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73" w:rsidRDefault="00952873" w:rsidP="00952873">
      <w:pPr>
        <w:widowControl w:val="0"/>
        <w:jc w:val="right"/>
        <w:rPr>
          <w:rFonts w:eastAsia="Courier New"/>
          <w:color w:val="000000"/>
          <w:sz w:val="24"/>
          <w:szCs w:val="24"/>
        </w:rPr>
      </w:pPr>
      <w:bookmarkStart w:id="0" w:name="_GoBack"/>
      <w:bookmarkEnd w:id="0"/>
    </w:p>
    <w:p w:rsidR="00952873" w:rsidRPr="00E80934" w:rsidRDefault="00952873" w:rsidP="00952873">
      <w:pPr>
        <w:jc w:val="center"/>
        <w:rPr>
          <w:b/>
          <w:sz w:val="24"/>
          <w:szCs w:val="24"/>
        </w:rPr>
      </w:pPr>
      <w:r w:rsidRPr="00E80934">
        <w:rPr>
          <w:b/>
          <w:sz w:val="24"/>
          <w:szCs w:val="24"/>
        </w:rPr>
        <w:t xml:space="preserve">АННОТАЦИЯ </w:t>
      </w:r>
    </w:p>
    <w:p w:rsidR="00952873" w:rsidRPr="00E80934" w:rsidRDefault="00952873" w:rsidP="00952873">
      <w:pPr>
        <w:jc w:val="center"/>
        <w:rPr>
          <w:b/>
          <w:sz w:val="24"/>
          <w:szCs w:val="24"/>
        </w:rPr>
      </w:pPr>
      <w:r w:rsidRPr="00E80934">
        <w:rPr>
          <w:b/>
          <w:sz w:val="24"/>
          <w:szCs w:val="24"/>
        </w:rPr>
        <w:t xml:space="preserve">основной образовательной программы магистратуры </w:t>
      </w:r>
    </w:p>
    <w:p w:rsidR="00E42D8B" w:rsidRPr="00E80934" w:rsidRDefault="00E42D8B" w:rsidP="00E42D8B">
      <w:pPr>
        <w:jc w:val="center"/>
        <w:rPr>
          <w:b/>
          <w:sz w:val="24"/>
          <w:szCs w:val="24"/>
        </w:rPr>
      </w:pPr>
      <w:r w:rsidRPr="00E80934">
        <w:rPr>
          <w:b/>
          <w:sz w:val="24"/>
          <w:szCs w:val="24"/>
        </w:rPr>
        <w:t>«</w:t>
      </w:r>
      <w:r w:rsidRPr="004131D1">
        <w:rPr>
          <w:b/>
          <w:i/>
          <w:sz w:val="24"/>
          <w:szCs w:val="24"/>
        </w:rPr>
        <w:t xml:space="preserve">Фундаментальная и </w:t>
      </w:r>
      <w:r w:rsidR="005A5373">
        <w:rPr>
          <w:b/>
          <w:i/>
          <w:sz w:val="24"/>
          <w:szCs w:val="24"/>
        </w:rPr>
        <w:t>прикладная</w:t>
      </w:r>
      <w:r w:rsidRPr="004131D1">
        <w:rPr>
          <w:b/>
          <w:i/>
          <w:sz w:val="24"/>
          <w:szCs w:val="24"/>
        </w:rPr>
        <w:t xml:space="preserve"> физика</w:t>
      </w:r>
      <w:r w:rsidRPr="00E80934">
        <w:rPr>
          <w:b/>
          <w:sz w:val="24"/>
          <w:szCs w:val="24"/>
        </w:rPr>
        <w:t>»</w:t>
      </w:r>
    </w:p>
    <w:p w:rsidR="00E42D8B" w:rsidRDefault="00E42D8B" w:rsidP="00E42D8B">
      <w:pPr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FE3B35" w:rsidTr="00FE3B35">
        <w:tc>
          <w:tcPr>
            <w:tcW w:w="6091" w:type="dxa"/>
          </w:tcPr>
          <w:p w:rsidR="00FE3B35" w:rsidRPr="00E80934" w:rsidRDefault="00FE3B35" w:rsidP="00FE3B35">
            <w:pPr>
              <w:rPr>
                <w:sz w:val="24"/>
                <w:szCs w:val="24"/>
                <w:u w:val="single"/>
              </w:rPr>
            </w:pPr>
            <w:r w:rsidRPr="00E80934">
              <w:rPr>
                <w:b/>
                <w:i/>
                <w:sz w:val="24"/>
                <w:szCs w:val="24"/>
              </w:rPr>
              <w:t>Направление подготовки</w:t>
            </w:r>
            <w:r w:rsidRPr="00E809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 w:rsidRPr="00A16A0D">
              <w:rPr>
                <w:b/>
                <w:sz w:val="24"/>
                <w:szCs w:val="24"/>
              </w:rPr>
              <w:t xml:space="preserve">                                  </w:t>
            </w:r>
          </w:p>
          <w:p w:rsidR="00FE3B35" w:rsidRPr="00E80934" w:rsidRDefault="00FE3B35" w:rsidP="00FE3B35">
            <w:pPr>
              <w:jc w:val="both"/>
              <w:rPr>
                <w:sz w:val="24"/>
                <w:szCs w:val="24"/>
                <w:u w:val="single"/>
              </w:rPr>
            </w:pPr>
            <w:r w:rsidRPr="00E80934">
              <w:rPr>
                <w:b/>
                <w:i/>
                <w:sz w:val="24"/>
                <w:szCs w:val="24"/>
              </w:rPr>
              <w:t>Факультет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</w:t>
            </w:r>
            <w:r w:rsidRPr="00E80934">
              <w:rPr>
                <w:b/>
                <w:i/>
                <w:sz w:val="24"/>
                <w:szCs w:val="24"/>
              </w:rPr>
              <w:tab/>
            </w:r>
            <w:r w:rsidRPr="00E809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  <w:p w:rsidR="00FE3B35" w:rsidRPr="00E80934" w:rsidRDefault="00FE3B35" w:rsidP="00FE3B35">
            <w:pPr>
              <w:jc w:val="both"/>
              <w:rPr>
                <w:sz w:val="24"/>
                <w:szCs w:val="24"/>
                <w:u w:val="single"/>
              </w:rPr>
            </w:pPr>
            <w:r w:rsidRPr="00E80934">
              <w:rPr>
                <w:b/>
                <w:i/>
                <w:sz w:val="24"/>
                <w:szCs w:val="24"/>
              </w:rPr>
              <w:t>Форма обучения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</w:p>
          <w:p w:rsidR="00FE3B35" w:rsidRDefault="00FE3B35" w:rsidP="00FE3B35">
            <w:pPr>
              <w:jc w:val="both"/>
              <w:rPr>
                <w:b/>
                <w:i/>
                <w:sz w:val="24"/>
                <w:szCs w:val="24"/>
              </w:rPr>
            </w:pPr>
            <w:r w:rsidRPr="00E80934">
              <w:rPr>
                <w:b/>
                <w:i/>
                <w:sz w:val="24"/>
                <w:szCs w:val="24"/>
              </w:rPr>
              <w:t>Продолжительность реализации программы</w:t>
            </w:r>
            <w:r w:rsidRPr="00E80934">
              <w:rPr>
                <w:b/>
                <w:i/>
                <w:sz w:val="24"/>
                <w:szCs w:val="24"/>
              </w:rPr>
              <w:tab/>
            </w:r>
          </w:p>
          <w:p w:rsidR="00FE3B35" w:rsidRDefault="00FE3B35" w:rsidP="00FE3B35">
            <w:pPr>
              <w:jc w:val="both"/>
              <w:rPr>
                <w:b/>
                <w:i/>
                <w:sz w:val="24"/>
                <w:szCs w:val="24"/>
              </w:rPr>
            </w:pPr>
            <w:r w:rsidRPr="00E80934">
              <w:rPr>
                <w:b/>
                <w:i/>
                <w:sz w:val="24"/>
                <w:szCs w:val="24"/>
              </w:rPr>
              <w:t>Язык обучения</w:t>
            </w:r>
          </w:p>
        </w:tc>
        <w:tc>
          <w:tcPr>
            <w:tcW w:w="3254" w:type="dxa"/>
          </w:tcPr>
          <w:p w:rsidR="00FE3B35" w:rsidRPr="00FE3B35" w:rsidRDefault="00FE3B35" w:rsidP="00FE3B35">
            <w:pPr>
              <w:rPr>
                <w:b/>
                <w:i/>
                <w:sz w:val="24"/>
                <w:szCs w:val="24"/>
              </w:rPr>
            </w:pPr>
            <w:r w:rsidRPr="00FE3B35">
              <w:rPr>
                <w:b/>
                <w:i/>
                <w:sz w:val="24"/>
                <w:szCs w:val="24"/>
              </w:rPr>
              <w:t>03.04.02</w:t>
            </w:r>
            <w:r w:rsidRPr="00FE3B35">
              <w:rPr>
                <w:b/>
                <w:i/>
              </w:rPr>
              <w:t xml:space="preserve"> </w:t>
            </w:r>
            <w:r w:rsidRPr="00FE3B35">
              <w:rPr>
                <w:b/>
                <w:i/>
                <w:sz w:val="24"/>
                <w:szCs w:val="24"/>
              </w:rPr>
              <w:t>– Физика Физический</w:t>
            </w:r>
          </w:p>
          <w:p w:rsidR="00FE3B35" w:rsidRPr="00FE3B35" w:rsidRDefault="00FE3B35" w:rsidP="00FE3B35">
            <w:pPr>
              <w:rPr>
                <w:b/>
                <w:i/>
                <w:sz w:val="24"/>
                <w:szCs w:val="24"/>
              </w:rPr>
            </w:pPr>
            <w:r w:rsidRPr="00FE3B35">
              <w:rPr>
                <w:b/>
                <w:i/>
                <w:sz w:val="24"/>
                <w:szCs w:val="24"/>
              </w:rPr>
              <w:t xml:space="preserve">очная </w:t>
            </w:r>
            <w:r w:rsidRPr="00FE3B35">
              <w:rPr>
                <w:b/>
                <w:i/>
                <w:sz w:val="24"/>
                <w:szCs w:val="24"/>
              </w:rPr>
              <w:tab/>
            </w:r>
          </w:p>
          <w:p w:rsidR="00FE3B35" w:rsidRPr="00FE3B35" w:rsidRDefault="00FE3B35" w:rsidP="00FE3B35">
            <w:pPr>
              <w:rPr>
                <w:b/>
                <w:i/>
                <w:sz w:val="24"/>
                <w:szCs w:val="24"/>
              </w:rPr>
            </w:pPr>
            <w:r w:rsidRPr="00FE3B35">
              <w:rPr>
                <w:b/>
                <w:i/>
                <w:sz w:val="24"/>
                <w:szCs w:val="24"/>
              </w:rPr>
              <w:t>2 года</w:t>
            </w:r>
            <w:r w:rsidRPr="00FE3B35">
              <w:rPr>
                <w:b/>
                <w:i/>
                <w:sz w:val="24"/>
                <w:szCs w:val="24"/>
              </w:rPr>
              <w:tab/>
            </w:r>
          </w:p>
          <w:p w:rsidR="00FE3B35" w:rsidRPr="00FE3B35" w:rsidRDefault="00FE3B35" w:rsidP="00FE3B35">
            <w:pPr>
              <w:rPr>
                <w:b/>
                <w:i/>
                <w:sz w:val="24"/>
                <w:szCs w:val="24"/>
              </w:rPr>
            </w:pPr>
            <w:r w:rsidRPr="00FE3B35">
              <w:rPr>
                <w:b/>
                <w:i/>
                <w:sz w:val="24"/>
                <w:szCs w:val="24"/>
              </w:rPr>
              <w:t>русский</w:t>
            </w:r>
            <w:r w:rsidRPr="00FE3B35">
              <w:rPr>
                <w:i/>
                <w:sz w:val="24"/>
                <w:szCs w:val="24"/>
              </w:rPr>
              <w:tab/>
            </w:r>
          </w:p>
        </w:tc>
      </w:tr>
    </w:tbl>
    <w:p w:rsidR="00E42D8B" w:rsidRPr="00E80934" w:rsidRDefault="00E42D8B" w:rsidP="00E42D8B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E42D8B" w:rsidRPr="00E80934" w:rsidRDefault="00E42D8B" w:rsidP="00E42D8B">
      <w:pPr>
        <w:spacing w:line="360" w:lineRule="auto"/>
        <w:jc w:val="center"/>
        <w:rPr>
          <w:rFonts w:eastAsiaTheme="minorHAnsi"/>
          <w:b/>
          <w:color w:val="0070C0"/>
          <w:sz w:val="26"/>
          <w:szCs w:val="26"/>
          <w:u w:val="single"/>
          <w:lang w:eastAsia="en-US"/>
        </w:rPr>
      </w:pPr>
    </w:p>
    <w:p w:rsidR="00E42D8B" w:rsidRDefault="00E42D8B" w:rsidP="005A5373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E80934">
        <w:rPr>
          <w:rFonts w:eastAsiaTheme="minorHAnsi"/>
          <w:b/>
          <w:sz w:val="24"/>
          <w:szCs w:val="24"/>
          <w:lang w:eastAsia="en-US"/>
        </w:rPr>
        <w:t>Концепция программы</w:t>
      </w:r>
      <w:r w:rsidR="005A5373">
        <w:rPr>
          <w:rFonts w:eastAsiaTheme="minorHAnsi"/>
          <w:b/>
          <w:sz w:val="24"/>
          <w:szCs w:val="24"/>
          <w:lang w:eastAsia="en-US"/>
        </w:rPr>
        <w:t>.</w:t>
      </w:r>
      <w:r w:rsidRPr="00E80934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Ф</w:t>
      </w:r>
      <w:r w:rsidRPr="007C06DA">
        <w:rPr>
          <w:sz w:val="24"/>
          <w:szCs w:val="24"/>
        </w:rPr>
        <w:t xml:space="preserve">изика является фундаментальной основой для всех областей современной </w:t>
      </w:r>
      <w:r>
        <w:rPr>
          <w:sz w:val="24"/>
          <w:szCs w:val="24"/>
        </w:rPr>
        <w:t>науки и техники</w:t>
      </w:r>
      <w:r w:rsidR="005175A7">
        <w:rPr>
          <w:sz w:val="24"/>
          <w:szCs w:val="24"/>
        </w:rPr>
        <w:t>. Методы теоретической,</w:t>
      </w:r>
      <w:r w:rsidRPr="007C06DA">
        <w:rPr>
          <w:sz w:val="24"/>
          <w:szCs w:val="24"/>
        </w:rPr>
        <w:t xml:space="preserve"> </w:t>
      </w:r>
      <w:r w:rsidR="005175A7">
        <w:rPr>
          <w:sz w:val="24"/>
          <w:szCs w:val="24"/>
        </w:rPr>
        <w:t>м</w:t>
      </w:r>
      <w:r w:rsidRPr="007C06DA">
        <w:rPr>
          <w:sz w:val="24"/>
          <w:szCs w:val="24"/>
        </w:rPr>
        <w:t>атематической</w:t>
      </w:r>
      <w:r w:rsidR="005175A7">
        <w:rPr>
          <w:sz w:val="24"/>
          <w:szCs w:val="24"/>
        </w:rPr>
        <w:t xml:space="preserve"> и экспериментальной</w:t>
      </w:r>
      <w:r w:rsidR="005175A7" w:rsidRPr="005175A7">
        <w:rPr>
          <w:sz w:val="24"/>
          <w:szCs w:val="24"/>
        </w:rPr>
        <w:t xml:space="preserve"> </w:t>
      </w:r>
      <w:r w:rsidRPr="007C06DA">
        <w:rPr>
          <w:sz w:val="24"/>
          <w:szCs w:val="24"/>
        </w:rPr>
        <w:t xml:space="preserve">физики широко используются в исследованиях, выполняемых по приоритетным направлениям науки, находят применение не только в физике, но и в </w:t>
      </w:r>
      <w:r>
        <w:rPr>
          <w:sz w:val="24"/>
          <w:szCs w:val="24"/>
        </w:rPr>
        <w:t xml:space="preserve">современных инженерных технологиях, </w:t>
      </w:r>
      <w:r w:rsidRPr="007C06DA">
        <w:rPr>
          <w:sz w:val="24"/>
          <w:szCs w:val="24"/>
        </w:rPr>
        <w:t>биологии, медицине</w:t>
      </w:r>
      <w:r>
        <w:rPr>
          <w:sz w:val="24"/>
          <w:szCs w:val="24"/>
        </w:rPr>
        <w:t xml:space="preserve"> и образовании</w:t>
      </w:r>
      <w:r w:rsidRPr="007C06D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Данная магистерская программа </w:t>
      </w:r>
      <w:r w:rsidR="005A5373">
        <w:rPr>
          <w:sz w:val="24"/>
          <w:szCs w:val="24"/>
        </w:rPr>
        <w:t xml:space="preserve">посвящена </w:t>
      </w:r>
      <w:r w:rsidRPr="007C06DA">
        <w:rPr>
          <w:sz w:val="24"/>
          <w:szCs w:val="24"/>
        </w:rPr>
        <w:t>исследования</w:t>
      </w:r>
      <w:r w:rsidR="00D9548D">
        <w:rPr>
          <w:sz w:val="24"/>
          <w:szCs w:val="24"/>
        </w:rPr>
        <w:t>м</w:t>
      </w:r>
      <w:r>
        <w:rPr>
          <w:sz w:val="24"/>
          <w:szCs w:val="24"/>
        </w:rPr>
        <w:t xml:space="preserve"> в</w:t>
      </w:r>
      <w:r w:rsidR="00953303">
        <w:rPr>
          <w:sz w:val="24"/>
          <w:szCs w:val="24"/>
        </w:rPr>
        <w:t xml:space="preserve"> различных</w:t>
      </w:r>
      <w:r>
        <w:rPr>
          <w:sz w:val="24"/>
          <w:szCs w:val="24"/>
        </w:rPr>
        <w:t xml:space="preserve"> областях</w:t>
      </w:r>
      <w:r w:rsidRPr="007C06DA">
        <w:rPr>
          <w:sz w:val="24"/>
          <w:szCs w:val="24"/>
        </w:rPr>
        <w:t xml:space="preserve"> физики</w:t>
      </w:r>
      <w:r>
        <w:rPr>
          <w:sz w:val="24"/>
          <w:szCs w:val="24"/>
        </w:rPr>
        <w:t xml:space="preserve">: </w:t>
      </w:r>
      <w:r w:rsidR="00874CA4">
        <w:rPr>
          <w:sz w:val="24"/>
          <w:szCs w:val="24"/>
        </w:rPr>
        <w:t xml:space="preserve">теоретическая и математическая физика, </w:t>
      </w:r>
      <w:r w:rsidR="00953303">
        <w:rPr>
          <w:sz w:val="24"/>
          <w:szCs w:val="24"/>
        </w:rPr>
        <w:t>физика конденсированного состояния вещества, оптика и спектроскопия, физика плазмы,</w:t>
      </w:r>
      <w:r w:rsidR="00874C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биофотоника</w:t>
      </w:r>
      <w:proofErr w:type="spellEnd"/>
      <w:r>
        <w:rPr>
          <w:sz w:val="24"/>
          <w:szCs w:val="24"/>
        </w:rPr>
        <w:t>, медицинская физика, астрофизика</w:t>
      </w:r>
      <w:r w:rsidR="00953303">
        <w:rPr>
          <w:sz w:val="24"/>
          <w:szCs w:val="24"/>
        </w:rPr>
        <w:t xml:space="preserve">. </w:t>
      </w:r>
      <w:r w:rsidRPr="007C06DA">
        <w:rPr>
          <w:sz w:val="24"/>
          <w:szCs w:val="24"/>
        </w:rPr>
        <w:t xml:space="preserve">Реализацию </w:t>
      </w:r>
      <w:r w:rsidR="00953303">
        <w:rPr>
          <w:sz w:val="24"/>
          <w:szCs w:val="24"/>
        </w:rPr>
        <w:t>программы осуществляют научно-педагогические работники, 90% которых имеют  ученые степени доктора и кандидата наук</w:t>
      </w:r>
      <w:r>
        <w:rPr>
          <w:sz w:val="24"/>
          <w:szCs w:val="24"/>
        </w:rPr>
        <w:t xml:space="preserve"> </w:t>
      </w:r>
      <w:r w:rsidR="00953303">
        <w:rPr>
          <w:sz w:val="24"/>
          <w:szCs w:val="24"/>
        </w:rPr>
        <w:t xml:space="preserve">по </w:t>
      </w:r>
      <w:r>
        <w:rPr>
          <w:sz w:val="24"/>
          <w:szCs w:val="24"/>
        </w:rPr>
        <w:t>профил</w:t>
      </w:r>
      <w:r w:rsidR="00953303">
        <w:rPr>
          <w:sz w:val="24"/>
          <w:szCs w:val="24"/>
        </w:rPr>
        <w:t>ю</w:t>
      </w:r>
      <w:r>
        <w:rPr>
          <w:sz w:val="24"/>
          <w:szCs w:val="24"/>
        </w:rPr>
        <w:t xml:space="preserve"> подготовки</w:t>
      </w:r>
      <w:r w:rsidR="00953303">
        <w:rPr>
          <w:sz w:val="24"/>
          <w:szCs w:val="24"/>
        </w:rPr>
        <w:t>.</w:t>
      </w:r>
      <w:r w:rsidR="00953303" w:rsidRPr="00495505">
        <w:t xml:space="preserve"> </w:t>
      </w:r>
      <w:r>
        <w:rPr>
          <w:sz w:val="24"/>
          <w:szCs w:val="24"/>
        </w:rPr>
        <w:t xml:space="preserve"> </w:t>
      </w:r>
      <w:r w:rsidRPr="007C06DA">
        <w:rPr>
          <w:sz w:val="24"/>
          <w:szCs w:val="24"/>
        </w:rPr>
        <w:t xml:space="preserve">Все сотрудники, ведущие занятия для магистрантов, имеют публикации в ведущих российских и мировых научных журналах и регулярно участвуют в Национальных и Международных конференциях, разрабатывают учебно-методические материалы. </w:t>
      </w:r>
    </w:p>
    <w:p w:rsidR="00FE3B35" w:rsidRDefault="00FE3B35" w:rsidP="00E42D8B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E42D8B" w:rsidRPr="004851C5" w:rsidRDefault="00E42D8B" w:rsidP="00E42D8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80934">
        <w:rPr>
          <w:rFonts w:eastAsiaTheme="minorHAnsi"/>
          <w:b/>
          <w:sz w:val="24"/>
          <w:szCs w:val="24"/>
          <w:lang w:eastAsia="en-US"/>
        </w:rPr>
        <w:t>Цель</w:t>
      </w:r>
      <w:r w:rsidR="00A922ED">
        <w:rPr>
          <w:rFonts w:eastAsiaTheme="minorHAnsi"/>
          <w:b/>
          <w:sz w:val="24"/>
          <w:szCs w:val="24"/>
          <w:lang w:eastAsia="en-US"/>
        </w:rPr>
        <w:t>ю</w:t>
      </w:r>
      <w:r w:rsidRPr="00E80934">
        <w:rPr>
          <w:rFonts w:eastAsiaTheme="minorHAnsi"/>
          <w:b/>
          <w:sz w:val="24"/>
          <w:szCs w:val="24"/>
          <w:lang w:eastAsia="en-US"/>
        </w:rPr>
        <w:t xml:space="preserve"> программы </w:t>
      </w:r>
      <w:r w:rsidRPr="004851C5">
        <w:rPr>
          <w:sz w:val="24"/>
          <w:szCs w:val="24"/>
        </w:rPr>
        <w:t xml:space="preserve">является подготовка специалистов, владеющих </w:t>
      </w:r>
      <w:r w:rsidR="00953303">
        <w:rPr>
          <w:sz w:val="24"/>
          <w:szCs w:val="24"/>
        </w:rPr>
        <w:t>методами исследований</w:t>
      </w:r>
      <w:r w:rsidRPr="004851C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E3B35">
        <w:rPr>
          <w:sz w:val="24"/>
          <w:szCs w:val="24"/>
        </w:rPr>
        <w:t xml:space="preserve"> различных</w:t>
      </w:r>
      <w:r w:rsidRPr="00EF32BE">
        <w:rPr>
          <w:sz w:val="24"/>
          <w:szCs w:val="24"/>
        </w:rPr>
        <w:t xml:space="preserve"> област</w:t>
      </w:r>
      <w:r w:rsidR="00FE3B35">
        <w:rPr>
          <w:sz w:val="24"/>
          <w:szCs w:val="24"/>
        </w:rPr>
        <w:t>ях</w:t>
      </w:r>
      <w:r w:rsidRPr="00EF32BE">
        <w:rPr>
          <w:sz w:val="24"/>
          <w:szCs w:val="24"/>
        </w:rPr>
        <w:t xml:space="preserve"> совр</w:t>
      </w:r>
      <w:r w:rsidR="00C1269E">
        <w:rPr>
          <w:sz w:val="24"/>
          <w:szCs w:val="24"/>
        </w:rPr>
        <w:t>еменной физики</w:t>
      </w:r>
      <w:r w:rsidRPr="004851C5">
        <w:rPr>
          <w:sz w:val="24"/>
          <w:szCs w:val="24"/>
        </w:rPr>
        <w:t xml:space="preserve">. </w:t>
      </w:r>
    </w:p>
    <w:p w:rsidR="00FE3B35" w:rsidRDefault="00FE3B35" w:rsidP="00C1269E">
      <w:pPr>
        <w:pStyle w:val="FR2"/>
        <w:spacing w:line="240" w:lineRule="auto"/>
        <w:ind w:left="0" w:right="0" w:firstLine="36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E42D8B" w:rsidRDefault="00E42D8B" w:rsidP="00C1269E">
      <w:pPr>
        <w:pStyle w:val="FR2"/>
        <w:spacing w:line="240" w:lineRule="auto"/>
        <w:ind w:left="0" w:right="0" w:firstLine="360"/>
        <w:jc w:val="both"/>
        <w:rPr>
          <w:spacing w:val="-3"/>
          <w:sz w:val="24"/>
          <w:szCs w:val="24"/>
        </w:rPr>
      </w:pPr>
      <w:r w:rsidRPr="00E80934">
        <w:rPr>
          <w:rFonts w:eastAsiaTheme="minorHAnsi"/>
          <w:b/>
          <w:sz w:val="24"/>
          <w:szCs w:val="24"/>
          <w:lang w:eastAsia="en-US"/>
        </w:rPr>
        <w:t>Област</w:t>
      </w:r>
      <w:r w:rsidR="00953303">
        <w:rPr>
          <w:rFonts w:eastAsiaTheme="minorHAnsi"/>
          <w:b/>
          <w:sz w:val="24"/>
          <w:szCs w:val="24"/>
          <w:lang w:eastAsia="en-US"/>
        </w:rPr>
        <w:t>и</w:t>
      </w:r>
      <w:r w:rsidRPr="00E80934">
        <w:rPr>
          <w:rFonts w:eastAsiaTheme="minorHAnsi"/>
          <w:b/>
          <w:sz w:val="24"/>
          <w:szCs w:val="24"/>
          <w:lang w:eastAsia="en-US"/>
        </w:rPr>
        <w:t xml:space="preserve"> профессиональной деятельности</w:t>
      </w:r>
      <w:r w:rsidR="00953303">
        <w:rPr>
          <w:rFonts w:eastAsiaTheme="minorHAnsi"/>
          <w:b/>
          <w:sz w:val="24"/>
          <w:szCs w:val="24"/>
          <w:lang w:eastAsia="en-US"/>
        </w:rPr>
        <w:t>:</w:t>
      </w:r>
      <w:r w:rsidRPr="00E80934">
        <w:rPr>
          <w:rFonts w:eastAsiaTheme="minorHAnsi"/>
          <w:sz w:val="24"/>
          <w:szCs w:val="24"/>
          <w:lang w:eastAsia="en-US"/>
        </w:rPr>
        <w:t xml:space="preserve"> </w:t>
      </w:r>
    </w:p>
    <w:p w:rsidR="00C1269E" w:rsidRPr="005175A7" w:rsidRDefault="00C1269E" w:rsidP="005175A7">
      <w:pPr>
        <w:pStyle w:val="a4"/>
        <w:numPr>
          <w:ilvl w:val="0"/>
          <w:numId w:val="7"/>
        </w:numPr>
        <w:shd w:val="clear" w:color="auto" w:fill="FFFFFF"/>
        <w:tabs>
          <w:tab w:val="left" w:pos="1276"/>
        </w:tabs>
        <w:jc w:val="both"/>
        <w:rPr>
          <w:sz w:val="24"/>
        </w:rPr>
      </w:pPr>
      <w:r w:rsidRPr="005175A7">
        <w:rPr>
          <w:sz w:val="24"/>
        </w:rPr>
        <w:t>научно-исследовательская;</w:t>
      </w:r>
    </w:p>
    <w:p w:rsidR="00C1269E" w:rsidRPr="005175A7" w:rsidRDefault="00A922ED" w:rsidP="005175A7">
      <w:pPr>
        <w:pStyle w:val="a4"/>
        <w:numPr>
          <w:ilvl w:val="0"/>
          <w:numId w:val="7"/>
        </w:numPr>
        <w:shd w:val="clear" w:color="auto" w:fill="FFFFFF"/>
        <w:tabs>
          <w:tab w:val="left" w:pos="1276"/>
        </w:tabs>
        <w:jc w:val="both"/>
        <w:rPr>
          <w:spacing w:val="-3"/>
          <w:sz w:val="22"/>
          <w:szCs w:val="22"/>
        </w:rPr>
      </w:pPr>
      <w:r w:rsidRPr="005175A7">
        <w:rPr>
          <w:sz w:val="24"/>
        </w:rPr>
        <w:t>научно-</w:t>
      </w:r>
      <w:r w:rsidR="00C1269E" w:rsidRPr="005175A7">
        <w:rPr>
          <w:sz w:val="24"/>
        </w:rPr>
        <w:t>инновационная;</w:t>
      </w:r>
    </w:p>
    <w:p w:rsidR="00A922ED" w:rsidRPr="005175A7" w:rsidRDefault="00A922ED" w:rsidP="005175A7">
      <w:pPr>
        <w:pStyle w:val="a4"/>
        <w:numPr>
          <w:ilvl w:val="0"/>
          <w:numId w:val="7"/>
        </w:numPr>
        <w:shd w:val="clear" w:color="auto" w:fill="FFFFFF"/>
        <w:tabs>
          <w:tab w:val="left" w:pos="1276"/>
        </w:tabs>
        <w:jc w:val="both"/>
        <w:rPr>
          <w:sz w:val="24"/>
        </w:rPr>
      </w:pPr>
      <w:r w:rsidRPr="005175A7">
        <w:rPr>
          <w:sz w:val="24"/>
        </w:rPr>
        <w:t>организационно-управленческая;</w:t>
      </w:r>
    </w:p>
    <w:p w:rsidR="00953303" w:rsidRPr="005175A7" w:rsidRDefault="00A922ED" w:rsidP="005175A7">
      <w:pPr>
        <w:pStyle w:val="a4"/>
        <w:numPr>
          <w:ilvl w:val="0"/>
          <w:numId w:val="7"/>
        </w:numPr>
        <w:shd w:val="clear" w:color="auto" w:fill="FFFFFF"/>
        <w:tabs>
          <w:tab w:val="left" w:pos="1276"/>
        </w:tabs>
        <w:jc w:val="both"/>
        <w:rPr>
          <w:sz w:val="24"/>
        </w:rPr>
      </w:pPr>
      <w:r w:rsidRPr="005175A7">
        <w:rPr>
          <w:sz w:val="24"/>
        </w:rPr>
        <w:t>педагогическая</w:t>
      </w:r>
      <w:r w:rsidR="00953303" w:rsidRPr="005175A7">
        <w:rPr>
          <w:sz w:val="24"/>
        </w:rPr>
        <w:t>.</w:t>
      </w:r>
    </w:p>
    <w:p w:rsidR="00A922ED" w:rsidRPr="00C1269E" w:rsidRDefault="00953303" w:rsidP="005175A7">
      <w:pPr>
        <w:pStyle w:val="a4"/>
        <w:shd w:val="clear" w:color="auto" w:fill="FFFFFF"/>
        <w:ind w:left="0"/>
        <w:contextualSpacing w:val="0"/>
        <w:jc w:val="both"/>
        <w:rPr>
          <w:spacing w:val="-3"/>
          <w:sz w:val="22"/>
          <w:szCs w:val="22"/>
        </w:rPr>
      </w:pPr>
      <w:r w:rsidRPr="007C6ECD">
        <w:rPr>
          <w:spacing w:val="-3"/>
          <w:sz w:val="24"/>
          <w:szCs w:val="24"/>
        </w:rPr>
        <w:t>Подготовка магистров по данной программе осуществляется на базе</w:t>
      </w:r>
      <w:r>
        <w:rPr>
          <w:spacing w:val="-3"/>
          <w:sz w:val="24"/>
          <w:szCs w:val="24"/>
        </w:rPr>
        <w:t xml:space="preserve"> 8</w:t>
      </w:r>
      <w:r w:rsidR="00D9548D">
        <w:rPr>
          <w:spacing w:val="-3"/>
          <w:sz w:val="24"/>
          <w:szCs w:val="24"/>
        </w:rPr>
        <w:t xml:space="preserve"> кафедр </w:t>
      </w:r>
      <w:r>
        <w:rPr>
          <w:spacing w:val="-3"/>
          <w:sz w:val="24"/>
          <w:szCs w:val="24"/>
        </w:rPr>
        <w:t>физического факультета ТГУ.</w:t>
      </w:r>
    </w:p>
    <w:p w:rsidR="005175A7" w:rsidRDefault="005175A7" w:rsidP="003E3F73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</w:p>
    <w:p w:rsidR="005175A7" w:rsidRDefault="00D16211" w:rsidP="003E3F73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A922ED">
        <w:rPr>
          <w:b/>
          <w:color w:val="000000" w:themeColor="text1"/>
          <w:sz w:val="24"/>
          <w:szCs w:val="24"/>
        </w:rPr>
        <w:t xml:space="preserve">Краткая характеристика содержания программы. </w:t>
      </w:r>
    </w:p>
    <w:p w:rsidR="00D16211" w:rsidRDefault="00D16211" w:rsidP="003E3F73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A922ED">
        <w:rPr>
          <w:color w:val="000000" w:themeColor="text1"/>
          <w:sz w:val="24"/>
          <w:szCs w:val="24"/>
        </w:rPr>
        <w:t>Магистерская про</w:t>
      </w:r>
      <w:r w:rsidR="000130BB" w:rsidRPr="00A922ED">
        <w:rPr>
          <w:color w:val="000000" w:themeColor="text1"/>
          <w:sz w:val="24"/>
          <w:szCs w:val="24"/>
        </w:rPr>
        <w:t xml:space="preserve">грамма имеет модульный характер, </w:t>
      </w:r>
      <w:r w:rsidR="00A9503F" w:rsidRPr="00A922ED">
        <w:rPr>
          <w:color w:val="000000" w:themeColor="text1"/>
          <w:sz w:val="24"/>
          <w:szCs w:val="24"/>
        </w:rPr>
        <w:t xml:space="preserve">обучение </w:t>
      </w:r>
      <w:r w:rsidR="000130BB" w:rsidRPr="00A922ED">
        <w:rPr>
          <w:color w:val="000000" w:themeColor="text1"/>
          <w:sz w:val="24"/>
          <w:szCs w:val="24"/>
        </w:rPr>
        <w:t xml:space="preserve">может </w:t>
      </w:r>
      <w:r w:rsidR="00A9503F" w:rsidRPr="00A922ED">
        <w:rPr>
          <w:color w:val="000000" w:themeColor="text1"/>
          <w:sz w:val="24"/>
          <w:szCs w:val="24"/>
        </w:rPr>
        <w:t>проводит</w:t>
      </w:r>
      <w:r w:rsidR="000130BB" w:rsidRPr="00A922ED">
        <w:rPr>
          <w:color w:val="000000" w:themeColor="text1"/>
          <w:sz w:val="24"/>
          <w:szCs w:val="24"/>
        </w:rPr>
        <w:t>ь</w:t>
      </w:r>
      <w:r w:rsidR="00A9503F" w:rsidRPr="00A922ED">
        <w:rPr>
          <w:color w:val="000000" w:themeColor="text1"/>
          <w:sz w:val="24"/>
          <w:szCs w:val="24"/>
        </w:rPr>
        <w:t xml:space="preserve">ся </w:t>
      </w:r>
      <w:r w:rsidR="000130BB" w:rsidRPr="00A922ED">
        <w:rPr>
          <w:color w:val="000000" w:themeColor="text1"/>
          <w:sz w:val="24"/>
          <w:szCs w:val="24"/>
        </w:rPr>
        <w:t>по любой из следующих специализаций:</w:t>
      </w:r>
    </w:p>
    <w:p w:rsidR="00C524BB" w:rsidRDefault="00C524BB" w:rsidP="00C524BB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pacing w:val="-3"/>
          <w:sz w:val="24"/>
          <w:szCs w:val="24"/>
        </w:rPr>
      </w:pPr>
      <w:r w:rsidRPr="00953303">
        <w:rPr>
          <w:color w:val="000000" w:themeColor="text1"/>
          <w:spacing w:val="-3"/>
          <w:sz w:val="24"/>
          <w:szCs w:val="24"/>
          <w:u w:val="single"/>
        </w:rPr>
        <w:t>Теоретическая и математическая физика</w:t>
      </w:r>
    </w:p>
    <w:p w:rsidR="007D26E7" w:rsidRPr="007D26E7" w:rsidRDefault="007D26E7" w:rsidP="005175A7">
      <w:pPr>
        <w:pStyle w:val="a4"/>
        <w:shd w:val="clear" w:color="auto" w:fill="FFFFFF"/>
        <w:ind w:left="0"/>
        <w:jc w:val="both"/>
        <w:rPr>
          <w:color w:val="000000" w:themeColor="text1"/>
          <w:spacing w:val="-3"/>
          <w:sz w:val="24"/>
          <w:szCs w:val="24"/>
        </w:rPr>
      </w:pPr>
      <w:r>
        <w:rPr>
          <w:color w:val="000000" w:themeColor="text1"/>
          <w:spacing w:val="-3"/>
          <w:sz w:val="24"/>
          <w:szCs w:val="24"/>
        </w:rPr>
        <w:t xml:space="preserve">Основные научные направления: </w:t>
      </w:r>
      <w:r w:rsidRPr="007D26E7">
        <w:rPr>
          <w:rFonts w:eastAsia="Arial Unicode MS"/>
          <w:i/>
          <w:iCs/>
          <w:sz w:val="24"/>
          <w:szCs w:val="24"/>
        </w:rPr>
        <w:t xml:space="preserve">квантовая теория поля, физика конденсированного состояния, синхротронное излучение, нелинейные уравнения математической физики, биофизика, квантовая теория </w:t>
      </w:r>
      <w:proofErr w:type="spellStart"/>
      <w:r w:rsidRPr="007D26E7">
        <w:rPr>
          <w:rFonts w:eastAsia="Arial Unicode MS"/>
          <w:i/>
          <w:iCs/>
          <w:sz w:val="24"/>
          <w:szCs w:val="24"/>
        </w:rPr>
        <w:t>наноструктур</w:t>
      </w:r>
      <w:proofErr w:type="spellEnd"/>
      <w:r w:rsidR="00D9548D">
        <w:rPr>
          <w:rFonts w:eastAsia="Arial Unicode MS"/>
          <w:i/>
          <w:iCs/>
          <w:sz w:val="24"/>
          <w:szCs w:val="24"/>
        </w:rPr>
        <w:t>.</w:t>
      </w:r>
    </w:p>
    <w:p w:rsidR="00C524BB" w:rsidRPr="00953303" w:rsidRDefault="00C83A38" w:rsidP="00C524BB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pacing w:val="-3"/>
          <w:sz w:val="24"/>
          <w:szCs w:val="24"/>
          <w:u w:val="single"/>
        </w:rPr>
      </w:pPr>
      <w:r>
        <w:rPr>
          <w:color w:val="000000" w:themeColor="text1"/>
          <w:spacing w:val="-3"/>
          <w:sz w:val="24"/>
          <w:szCs w:val="24"/>
          <w:u w:val="single"/>
        </w:rPr>
        <w:t>Физика атомов и молекул</w:t>
      </w:r>
    </w:p>
    <w:p w:rsidR="007D26E7" w:rsidRPr="00C524BB" w:rsidRDefault="007D26E7" w:rsidP="00121317">
      <w:pPr>
        <w:widowControl w:val="0"/>
        <w:jc w:val="both"/>
        <w:rPr>
          <w:color w:val="000000" w:themeColor="text1"/>
          <w:spacing w:val="-3"/>
          <w:sz w:val="24"/>
          <w:szCs w:val="24"/>
        </w:rPr>
      </w:pPr>
      <w:r>
        <w:rPr>
          <w:color w:val="000000" w:themeColor="text1"/>
          <w:spacing w:val="-3"/>
          <w:sz w:val="24"/>
          <w:szCs w:val="24"/>
        </w:rPr>
        <w:t>Основные научные направления:</w:t>
      </w:r>
      <w:r w:rsidRPr="007D26E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</w:t>
      </w:r>
      <w:r w:rsidRPr="007D26E7">
        <w:rPr>
          <w:i/>
          <w:iCs/>
          <w:sz w:val="24"/>
          <w:szCs w:val="24"/>
        </w:rPr>
        <w:t>оврем</w:t>
      </w:r>
      <w:r>
        <w:rPr>
          <w:i/>
          <w:iCs/>
          <w:sz w:val="24"/>
          <w:szCs w:val="24"/>
        </w:rPr>
        <w:t>енные проблемы физики молекул, т</w:t>
      </w:r>
      <w:r w:rsidRPr="007D26E7">
        <w:rPr>
          <w:i/>
          <w:iCs/>
          <w:sz w:val="24"/>
          <w:szCs w:val="24"/>
        </w:rPr>
        <w:t xml:space="preserve">еоретические основы </w:t>
      </w:r>
      <w:proofErr w:type="spellStart"/>
      <w:r w:rsidRPr="007D26E7">
        <w:rPr>
          <w:i/>
          <w:iCs/>
          <w:sz w:val="24"/>
          <w:szCs w:val="24"/>
        </w:rPr>
        <w:t>фотоники</w:t>
      </w:r>
      <w:proofErr w:type="spellEnd"/>
      <w:r w:rsidRPr="007D26E7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м</w:t>
      </w:r>
      <w:r w:rsidRPr="007D26E7">
        <w:rPr>
          <w:i/>
          <w:iCs/>
          <w:sz w:val="24"/>
          <w:szCs w:val="24"/>
        </w:rPr>
        <w:t>етоды исследо</w:t>
      </w:r>
      <w:r>
        <w:rPr>
          <w:i/>
          <w:iCs/>
          <w:sz w:val="24"/>
          <w:szCs w:val="24"/>
        </w:rPr>
        <w:t>вания строения атомов и молекул,</w:t>
      </w:r>
      <w:r w:rsidRPr="007D26E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</w:t>
      </w:r>
      <w:r w:rsidRPr="007D26E7">
        <w:rPr>
          <w:i/>
          <w:iCs/>
          <w:sz w:val="24"/>
          <w:szCs w:val="24"/>
        </w:rPr>
        <w:t xml:space="preserve">пектроскопия плазмы, </w:t>
      </w:r>
      <w:r>
        <w:rPr>
          <w:i/>
          <w:iCs/>
          <w:sz w:val="24"/>
          <w:szCs w:val="24"/>
        </w:rPr>
        <w:t>о</w:t>
      </w:r>
      <w:r w:rsidRPr="007D26E7">
        <w:rPr>
          <w:i/>
          <w:iCs/>
          <w:sz w:val="24"/>
          <w:szCs w:val="24"/>
        </w:rPr>
        <w:t xml:space="preserve">птические методы контроля, </w:t>
      </w:r>
      <w:r>
        <w:rPr>
          <w:i/>
          <w:iCs/>
          <w:sz w:val="24"/>
          <w:szCs w:val="24"/>
        </w:rPr>
        <w:t>л</w:t>
      </w:r>
      <w:r w:rsidRPr="007D26E7">
        <w:rPr>
          <w:i/>
          <w:iCs/>
          <w:sz w:val="24"/>
          <w:szCs w:val="24"/>
        </w:rPr>
        <w:t>азеры и лазерные технологии</w:t>
      </w:r>
      <w:r w:rsidR="00121317">
        <w:rPr>
          <w:i/>
          <w:iCs/>
          <w:sz w:val="24"/>
          <w:szCs w:val="24"/>
        </w:rPr>
        <w:t>.</w:t>
      </w:r>
      <w:r>
        <w:rPr>
          <w:color w:val="000000" w:themeColor="text1"/>
          <w:spacing w:val="-3"/>
          <w:sz w:val="24"/>
          <w:szCs w:val="24"/>
        </w:rPr>
        <w:t xml:space="preserve"> </w:t>
      </w:r>
    </w:p>
    <w:p w:rsidR="00C524BB" w:rsidRPr="005A5373" w:rsidRDefault="00C524BB" w:rsidP="00C524BB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pacing w:val="-3"/>
          <w:sz w:val="24"/>
          <w:szCs w:val="24"/>
          <w:u w:val="single"/>
        </w:rPr>
      </w:pPr>
      <w:r w:rsidRPr="005A5373">
        <w:rPr>
          <w:color w:val="000000" w:themeColor="text1"/>
          <w:spacing w:val="-3"/>
          <w:sz w:val="24"/>
          <w:szCs w:val="24"/>
          <w:u w:val="single"/>
        </w:rPr>
        <w:t>Физические и физико-химические метод</w:t>
      </w:r>
      <w:r w:rsidR="005175A7">
        <w:rPr>
          <w:color w:val="000000" w:themeColor="text1"/>
          <w:spacing w:val="-3"/>
          <w:sz w:val="24"/>
          <w:szCs w:val="24"/>
          <w:u w:val="single"/>
        </w:rPr>
        <w:t>ы криминалистической экспертизы</w:t>
      </w:r>
    </w:p>
    <w:p w:rsidR="00121317" w:rsidRPr="007D26E7" w:rsidRDefault="00121317" w:rsidP="001213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color w:val="000000" w:themeColor="text1"/>
          <w:spacing w:val="-3"/>
          <w:sz w:val="24"/>
          <w:szCs w:val="24"/>
        </w:rPr>
        <w:lastRenderedPageBreak/>
        <w:t>Основные научные направления:</w:t>
      </w:r>
      <w:r w:rsidRPr="007D26E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</w:t>
      </w:r>
      <w:r w:rsidRPr="007D26E7">
        <w:rPr>
          <w:i/>
          <w:iCs/>
          <w:sz w:val="24"/>
          <w:szCs w:val="24"/>
        </w:rPr>
        <w:t xml:space="preserve">птические методы в криминалистике, </w:t>
      </w:r>
      <w:r>
        <w:rPr>
          <w:i/>
          <w:iCs/>
          <w:sz w:val="24"/>
          <w:szCs w:val="24"/>
        </w:rPr>
        <w:t>л</w:t>
      </w:r>
      <w:r w:rsidRPr="007D26E7">
        <w:rPr>
          <w:i/>
          <w:iCs/>
          <w:sz w:val="24"/>
          <w:szCs w:val="24"/>
        </w:rPr>
        <w:t xml:space="preserve">азеры и лазерные технологии в криминалистике, </w:t>
      </w:r>
      <w:r>
        <w:rPr>
          <w:i/>
          <w:iCs/>
          <w:sz w:val="24"/>
          <w:szCs w:val="24"/>
        </w:rPr>
        <w:t>м</w:t>
      </w:r>
      <w:r w:rsidRPr="007D26E7">
        <w:rPr>
          <w:i/>
          <w:iCs/>
          <w:sz w:val="24"/>
          <w:szCs w:val="24"/>
        </w:rPr>
        <w:t>олекулярная спе</w:t>
      </w:r>
      <w:r>
        <w:rPr>
          <w:i/>
          <w:iCs/>
          <w:sz w:val="24"/>
          <w:szCs w:val="24"/>
        </w:rPr>
        <w:t>ктроскопия высокого разрешения.</w:t>
      </w:r>
    </w:p>
    <w:p w:rsidR="00C524BB" w:rsidRPr="00953303" w:rsidRDefault="00C524BB" w:rsidP="00C524BB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pacing w:val="-3"/>
          <w:sz w:val="24"/>
          <w:szCs w:val="24"/>
          <w:u w:val="single"/>
        </w:rPr>
      </w:pPr>
      <w:proofErr w:type="spellStart"/>
      <w:r w:rsidRPr="00953303">
        <w:rPr>
          <w:color w:val="000000" w:themeColor="text1"/>
          <w:spacing w:val="-3"/>
          <w:sz w:val="24"/>
          <w:szCs w:val="24"/>
          <w:u w:val="single"/>
        </w:rPr>
        <w:t>Биофотон</w:t>
      </w:r>
      <w:r w:rsidR="00C83A38">
        <w:rPr>
          <w:color w:val="000000" w:themeColor="text1"/>
          <w:spacing w:val="-3"/>
          <w:sz w:val="24"/>
          <w:szCs w:val="24"/>
          <w:u w:val="single"/>
        </w:rPr>
        <w:t>ика</w:t>
      </w:r>
      <w:proofErr w:type="spellEnd"/>
    </w:p>
    <w:p w:rsidR="00121317" w:rsidRPr="00C524BB" w:rsidRDefault="00121317" w:rsidP="001213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pacing w:val="-3"/>
          <w:sz w:val="24"/>
          <w:szCs w:val="24"/>
        </w:rPr>
      </w:pPr>
      <w:r>
        <w:rPr>
          <w:color w:val="000000" w:themeColor="text1"/>
          <w:spacing w:val="-3"/>
          <w:sz w:val="24"/>
          <w:szCs w:val="24"/>
        </w:rPr>
        <w:t xml:space="preserve">Основные научные направления: </w:t>
      </w:r>
      <w:r>
        <w:rPr>
          <w:i/>
          <w:iCs/>
          <w:sz w:val="24"/>
          <w:szCs w:val="24"/>
        </w:rPr>
        <w:t xml:space="preserve">оптика </w:t>
      </w:r>
      <w:proofErr w:type="spellStart"/>
      <w:r>
        <w:rPr>
          <w:i/>
          <w:iCs/>
          <w:sz w:val="24"/>
          <w:szCs w:val="24"/>
        </w:rPr>
        <w:t>биотканей</w:t>
      </w:r>
      <w:proofErr w:type="spellEnd"/>
      <w:r>
        <w:rPr>
          <w:i/>
          <w:iCs/>
          <w:sz w:val="24"/>
          <w:szCs w:val="24"/>
        </w:rPr>
        <w:t>, б</w:t>
      </w:r>
      <w:r w:rsidRPr="007D26E7">
        <w:rPr>
          <w:i/>
          <w:iCs/>
          <w:sz w:val="24"/>
          <w:szCs w:val="24"/>
        </w:rPr>
        <w:t xml:space="preserve">иомедицинские лазерные технологии, </w:t>
      </w:r>
      <w:r>
        <w:rPr>
          <w:i/>
          <w:iCs/>
          <w:sz w:val="24"/>
          <w:szCs w:val="24"/>
        </w:rPr>
        <w:t>м</w:t>
      </w:r>
      <w:r w:rsidRPr="007D26E7">
        <w:rPr>
          <w:i/>
          <w:iCs/>
          <w:sz w:val="24"/>
          <w:szCs w:val="24"/>
        </w:rPr>
        <w:t xml:space="preserve">етоды визуализации в биологии и медицине, </w:t>
      </w:r>
      <w:r>
        <w:rPr>
          <w:i/>
          <w:iCs/>
          <w:sz w:val="24"/>
          <w:szCs w:val="24"/>
        </w:rPr>
        <w:t>а</w:t>
      </w:r>
      <w:r w:rsidRPr="007D26E7">
        <w:rPr>
          <w:i/>
          <w:iCs/>
          <w:sz w:val="24"/>
          <w:szCs w:val="24"/>
        </w:rPr>
        <w:t xml:space="preserve">нализ сложных биофизических сигналов, </w:t>
      </w:r>
      <w:r>
        <w:rPr>
          <w:i/>
          <w:iCs/>
          <w:sz w:val="24"/>
          <w:szCs w:val="24"/>
        </w:rPr>
        <w:t>о</w:t>
      </w:r>
      <w:r w:rsidRPr="007D26E7">
        <w:rPr>
          <w:i/>
          <w:iCs/>
          <w:sz w:val="24"/>
          <w:szCs w:val="24"/>
        </w:rPr>
        <w:t xml:space="preserve">птические методы диагностики сердечно-сосудистых и онкологических заболеваний, </w:t>
      </w:r>
      <w:r>
        <w:rPr>
          <w:i/>
          <w:iCs/>
          <w:sz w:val="24"/>
          <w:szCs w:val="24"/>
        </w:rPr>
        <w:t>ф</w:t>
      </w:r>
      <w:r w:rsidRPr="007D26E7">
        <w:rPr>
          <w:i/>
          <w:iCs/>
          <w:sz w:val="24"/>
          <w:szCs w:val="24"/>
        </w:rPr>
        <w:t>изические основы оптических се</w:t>
      </w:r>
      <w:r>
        <w:rPr>
          <w:i/>
          <w:iCs/>
          <w:sz w:val="24"/>
          <w:szCs w:val="24"/>
        </w:rPr>
        <w:t>нсоров молекулярных соединений.</w:t>
      </w:r>
    </w:p>
    <w:p w:rsidR="00C524BB" w:rsidRPr="00953303" w:rsidRDefault="00C83A38" w:rsidP="00C524BB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pacing w:val="-3"/>
          <w:sz w:val="24"/>
          <w:szCs w:val="24"/>
          <w:u w:val="single"/>
        </w:rPr>
      </w:pPr>
      <w:r>
        <w:rPr>
          <w:color w:val="000000" w:themeColor="text1"/>
          <w:spacing w:val="-3"/>
          <w:sz w:val="24"/>
          <w:szCs w:val="24"/>
          <w:u w:val="single"/>
        </w:rPr>
        <w:t>Физика плазмы</w:t>
      </w:r>
    </w:p>
    <w:p w:rsidR="00121317" w:rsidRPr="00C524BB" w:rsidRDefault="00121317" w:rsidP="005C100C">
      <w:pPr>
        <w:widowControl w:val="0"/>
        <w:jc w:val="both"/>
        <w:rPr>
          <w:color w:val="000000" w:themeColor="text1"/>
          <w:spacing w:val="-3"/>
          <w:sz w:val="24"/>
          <w:szCs w:val="24"/>
        </w:rPr>
      </w:pPr>
      <w:r>
        <w:rPr>
          <w:color w:val="000000" w:themeColor="text1"/>
          <w:spacing w:val="-3"/>
          <w:sz w:val="24"/>
          <w:szCs w:val="24"/>
        </w:rPr>
        <w:t>Основные научные направления:</w:t>
      </w:r>
      <w:r w:rsidRPr="00121317">
        <w:rPr>
          <w:i/>
          <w:iCs/>
          <w:sz w:val="24"/>
          <w:szCs w:val="24"/>
        </w:rPr>
        <w:t xml:space="preserve"> </w:t>
      </w:r>
      <w:r w:rsidR="005C100C">
        <w:rPr>
          <w:i/>
          <w:iCs/>
          <w:sz w:val="24"/>
          <w:szCs w:val="24"/>
        </w:rPr>
        <w:t>и</w:t>
      </w:r>
      <w:r w:rsidRPr="007D26E7">
        <w:rPr>
          <w:i/>
          <w:iCs/>
          <w:sz w:val="24"/>
          <w:szCs w:val="24"/>
        </w:rPr>
        <w:t>сследования наносекундных сильноточ</w:t>
      </w:r>
      <w:r w:rsidR="005C100C">
        <w:rPr>
          <w:i/>
          <w:iCs/>
          <w:sz w:val="24"/>
          <w:szCs w:val="24"/>
        </w:rPr>
        <w:t>ных разрядов в плотных газах, д</w:t>
      </w:r>
      <w:r w:rsidRPr="007D26E7">
        <w:rPr>
          <w:i/>
          <w:iCs/>
          <w:sz w:val="24"/>
          <w:szCs w:val="24"/>
        </w:rPr>
        <w:t>иагностика плазмы в сильноточ</w:t>
      </w:r>
      <w:r w:rsidR="005C100C">
        <w:rPr>
          <w:i/>
          <w:iCs/>
          <w:sz w:val="24"/>
          <w:szCs w:val="24"/>
        </w:rPr>
        <w:t xml:space="preserve">ном вакуумном дуговом разряде, </w:t>
      </w:r>
      <w:proofErr w:type="spellStart"/>
      <w:r w:rsidR="005C100C">
        <w:rPr>
          <w:i/>
          <w:iCs/>
          <w:sz w:val="24"/>
          <w:szCs w:val="24"/>
        </w:rPr>
        <w:t>и</w:t>
      </w:r>
      <w:r w:rsidRPr="007D26E7">
        <w:rPr>
          <w:i/>
          <w:iCs/>
          <w:sz w:val="24"/>
          <w:szCs w:val="24"/>
        </w:rPr>
        <w:t>злучательные</w:t>
      </w:r>
      <w:proofErr w:type="spellEnd"/>
      <w:r w:rsidRPr="007D26E7">
        <w:rPr>
          <w:i/>
          <w:iCs/>
          <w:sz w:val="24"/>
          <w:szCs w:val="24"/>
        </w:rPr>
        <w:t xml:space="preserve"> характеристики плазмы диффузных разрядов в инертных газах высокого давления, </w:t>
      </w:r>
      <w:r w:rsidR="005C100C">
        <w:rPr>
          <w:i/>
          <w:iCs/>
          <w:sz w:val="24"/>
          <w:szCs w:val="24"/>
        </w:rPr>
        <w:t>п</w:t>
      </w:r>
      <w:r w:rsidRPr="007D26E7">
        <w:rPr>
          <w:i/>
          <w:iCs/>
          <w:sz w:val="24"/>
          <w:szCs w:val="24"/>
        </w:rPr>
        <w:t xml:space="preserve">олучение сильноточных электронных пучков в пушке с плазменным анодом на основе комбинированного разряда, </w:t>
      </w:r>
      <w:r w:rsidR="005C100C">
        <w:rPr>
          <w:i/>
          <w:iCs/>
          <w:sz w:val="24"/>
          <w:szCs w:val="24"/>
        </w:rPr>
        <w:t>э</w:t>
      </w:r>
      <w:r w:rsidRPr="007D26E7">
        <w:rPr>
          <w:i/>
          <w:iCs/>
          <w:sz w:val="24"/>
          <w:szCs w:val="24"/>
        </w:rPr>
        <w:t>лектронно-ионно-плазменны</w:t>
      </w:r>
      <w:r w:rsidR="005C100C">
        <w:rPr>
          <w:i/>
          <w:iCs/>
          <w:sz w:val="24"/>
          <w:szCs w:val="24"/>
        </w:rPr>
        <w:t>е методы обработки материалов, п</w:t>
      </w:r>
      <w:r w:rsidRPr="007D26E7">
        <w:rPr>
          <w:i/>
          <w:iCs/>
          <w:sz w:val="24"/>
          <w:szCs w:val="24"/>
        </w:rPr>
        <w:t xml:space="preserve">лазменные источники ионов, </w:t>
      </w:r>
      <w:r w:rsidR="005C100C">
        <w:rPr>
          <w:i/>
          <w:iCs/>
          <w:sz w:val="24"/>
          <w:szCs w:val="24"/>
        </w:rPr>
        <w:t>в</w:t>
      </w:r>
      <w:r w:rsidRPr="007D26E7">
        <w:rPr>
          <w:i/>
          <w:iCs/>
          <w:sz w:val="24"/>
          <w:szCs w:val="24"/>
        </w:rPr>
        <w:t>ысоковольтный коронный разряд в атмосферном воздухе.</w:t>
      </w:r>
      <w:r>
        <w:rPr>
          <w:color w:val="000000" w:themeColor="text1"/>
          <w:spacing w:val="-3"/>
          <w:sz w:val="24"/>
          <w:szCs w:val="24"/>
        </w:rPr>
        <w:t xml:space="preserve"> </w:t>
      </w:r>
    </w:p>
    <w:p w:rsidR="00C524BB" w:rsidRPr="005A5373" w:rsidRDefault="00C524BB" w:rsidP="00C524BB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pacing w:val="-3"/>
          <w:sz w:val="24"/>
          <w:szCs w:val="24"/>
          <w:u w:val="single"/>
        </w:rPr>
      </w:pPr>
      <w:r w:rsidRPr="005A5373">
        <w:rPr>
          <w:color w:val="000000" w:themeColor="text1"/>
          <w:spacing w:val="-3"/>
          <w:sz w:val="24"/>
          <w:szCs w:val="24"/>
          <w:u w:val="single"/>
        </w:rPr>
        <w:t>Физика конде</w:t>
      </w:r>
      <w:r w:rsidR="00C83A38">
        <w:rPr>
          <w:color w:val="000000" w:themeColor="text1"/>
          <w:spacing w:val="-3"/>
          <w:sz w:val="24"/>
          <w:szCs w:val="24"/>
          <w:u w:val="single"/>
        </w:rPr>
        <w:t>нсированного состояния вещества</w:t>
      </w:r>
    </w:p>
    <w:p w:rsidR="005C100C" w:rsidRPr="00C524BB" w:rsidRDefault="005C100C" w:rsidP="004810F3">
      <w:pPr>
        <w:widowControl w:val="0"/>
        <w:jc w:val="both"/>
        <w:rPr>
          <w:color w:val="000000" w:themeColor="text1"/>
          <w:spacing w:val="-3"/>
          <w:sz w:val="24"/>
          <w:szCs w:val="24"/>
        </w:rPr>
      </w:pPr>
      <w:r>
        <w:rPr>
          <w:color w:val="000000" w:themeColor="text1"/>
          <w:spacing w:val="-3"/>
          <w:sz w:val="24"/>
          <w:szCs w:val="24"/>
        </w:rPr>
        <w:t>Основные научные направления:</w:t>
      </w:r>
      <w:r w:rsidR="004810F3">
        <w:rPr>
          <w:color w:val="000000" w:themeColor="text1"/>
          <w:spacing w:val="-3"/>
          <w:sz w:val="24"/>
          <w:szCs w:val="24"/>
        </w:rPr>
        <w:t xml:space="preserve"> с</w:t>
      </w:r>
      <w:r w:rsidR="004810F3" w:rsidRPr="007D26E7">
        <w:rPr>
          <w:i/>
          <w:iCs/>
          <w:sz w:val="24"/>
          <w:szCs w:val="24"/>
        </w:rPr>
        <w:t>труктурные механизмы и физические модели деформации материалов на разных масштабных уро</w:t>
      </w:r>
      <w:r w:rsidR="004810F3">
        <w:rPr>
          <w:i/>
          <w:iCs/>
          <w:sz w:val="24"/>
          <w:szCs w:val="24"/>
        </w:rPr>
        <w:t>внях,</w:t>
      </w:r>
      <w:r w:rsidR="004810F3" w:rsidRPr="007D26E7">
        <w:rPr>
          <w:i/>
          <w:iCs/>
          <w:sz w:val="24"/>
          <w:szCs w:val="24"/>
        </w:rPr>
        <w:t xml:space="preserve"> физико-математические и структурные модели синтеза и функциональные свойства </w:t>
      </w:r>
      <w:proofErr w:type="spellStart"/>
      <w:r w:rsidR="004810F3" w:rsidRPr="007D26E7">
        <w:rPr>
          <w:i/>
          <w:iCs/>
          <w:sz w:val="24"/>
          <w:szCs w:val="24"/>
        </w:rPr>
        <w:t>нанокристаллически</w:t>
      </w:r>
      <w:r w:rsidR="004810F3">
        <w:rPr>
          <w:i/>
          <w:iCs/>
          <w:sz w:val="24"/>
          <w:szCs w:val="24"/>
        </w:rPr>
        <w:t>х</w:t>
      </w:r>
      <w:proofErr w:type="spellEnd"/>
      <w:r w:rsidR="004810F3">
        <w:rPr>
          <w:i/>
          <w:iCs/>
          <w:sz w:val="24"/>
          <w:szCs w:val="24"/>
        </w:rPr>
        <w:t xml:space="preserve"> частиц, материалов и покрыти</w:t>
      </w:r>
      <w:r w:rsidR="00C83A38">
        <w:rPr>
          <w:i/>
          <w:iCs/>
          <w:sz w:val="24"/>
          <w:szCs w:val="24"/>
        </w:rPr>
        <w:t>й</w:t>
      </w:r>
      <w:r w:rsidR="004810F3">
        <w:rPr>
          <w:i/>
          <w:iCs/>
          <w:sz w:val="24"/>
          <w:szCs w:val="24"/>
        </w:rPr>
        <w:t>,</w:t>
      </w:r>
      <w:r w:rsidR="004810F3" w:rsidRPr="007D26E7">
        <w:rPr>
          <w:i/>
          <w:iCs/>
          <w:sz w:val="24"/>
          <w:szCs w:val="24"/>
        </w:rPr>
        <w:t xml:space="preserve"> </w:t>
      </w:r>
      <w:r w:rsidR="004810F3">
        <w:rPr>
          <w:i/>
          <w:iCs/>
          <w:sz w:val="24"/>
          <w:szCs w:val="24"/>
        </w:rPr>
        <w:t>ф</w:t>
      </w:r>
      <w:r w:rsidR="004810F3" w:rsidRPr="007D26E7">
        <w:rPr>
          <w:i/>
          <w:iCs/>
          <w:sz w:val="24"/>
          <w:szCs w:val="24"/>
        </w:rPr>
        <w:t>ундаментальные и прикладные исследования в области создания длительно функционирующих в организме материалов и имплантируемых конструкций, близких по повед</w:t>
      </w:r>
      <w:r w:rsidR="004810F3">
        <w:rPr>
          <w:i/>
          <w:iCs/>
          <w:sz w:val="24"/>
          <w:szCs w:val="24"/>
        </w:rPr>
        <w:t>ению к живым тканям организм</w:t>
      </w:r>
      <w:r w:rsidR="00C83A38">
        <w:rPr>
          <w:i/>
          <w:iCs/>
          <w:sz w:val="24"/>
          <w:szCs w:val="24"/>
        </w:rPr>
        <w:t>а</w:t>
      </w:r>
      <w:r w:rsidR="004810F3">
        <w:rPr>
          <w:i/>
          <w:iCs/>
          <w:sz w:val="24"/>
          <w:szCs w:val="24"/>
        </w:rPr>
        <w:t>,</w:t>
      </w:r>
      <w:r w:rsidR="004810F3" w:rsidRPr="007D26E7">
        <w:rPr>
          <w:i/>
          <w:iCs/>
          <w:sz w:val="24"/>
          <w:szCs w:val="24"/>
        </w:rPr>
        <w:t xml:space="preserve"> </w:t>
      </w:r>
      <w:r w:rsidR="004810F3">
        <w:rPr>
          <w:i/>
          <w:iCs/>
          <w:sz w:val="24"/>
          <w:szCs w:val="24"/>
        </w:rPr>
        <w:t>и</w:t>
      </w:r>
      <w:r w:rsidR="004810F3" w:rsidRPr="007D26E7">
        <w:rPr>
          <w:i/>
          <w:iCs/>
          <w:sz w:val="24"/>
          <w:szCs w:val="24"/>
        </w:rPr>
        <w:t xml:space="preserve">сследование физической природы </w:t>
      </w:r>
      <w:proofErr w:type="spellStart"/>
      <w:r w:rsidR="004810F3" w:rsidRPr="007D26E7">
        <w:rPr>
          <w:i/>
          <w:iCs/>
          <w:sz w:val="24"/>
          <w:szCs w:val="24"/>
        </w:rPr>
        <w:t>термоупругих</w:t>
      </w:r>
      <w:proofErr w:type="spellEnd"/>
      <w:r w:rsidR="004810F3" w:rsidRPr="007D26E7">
        <w:rPr>
          <w:i/>
          <w:iCs/>
          <w:sz w:val="24"/>
          <w:szCs w:val="24"/>
        </w:rPr>
        <w:t xml:space="preserve"> мартенситных превращений и явлений, обеспечивающих эффекты памяти формы и </w:t>
      </w:r>
      <w:proofErr w:type="spellStart"/>
      <w:r w:rsidR="004810F3" w:rsidRPr="007D26E7">
        <w:rPr>
          <w:i/>
          <w:iCs/>
          <w:sz w:val="24"/>
          <w:szCs w:val="24"/>
        </w:rPr>
        <w:t>сверхэластичности</w:t>
      </w:r>
      <w:proofErr w:type="spellEnd"/>
      <w:r w:rsidR="004810F3" w:rsidRPr="007D26E7">
        <w:rPr>
          <w:i/>
          <w:iCs/>
          <w:sz w:val="24"/>
          <w:szCs w:val="24"/>
        </w:rPr>
        <w:t xml:space="preserve"> в моно- и поликрист</w:t>
      </w:r>
      <w:r w:rsidR="004810F3">
        <w:rPr>
          <w:i/>
          <w:iCs/>
          <w:sz w:val="24"/>
          <w:szCs w:val="24"/>
        </w:rPr>
        <w:t>аллах сплавов различных систем, к</w:t>
      </w:r>
      <w:r w:rsidR="004810F3" w:rsidRPr="007D26E7">
        <w:rPr>
          <w:i/>
          <w:iCs/>
          <w:sz w:val="24"/>
          <w:szCs w:val="24"/>
        </w:rPr>
        <w:t xml:space="preserve">вантовая теория конденсированного состояния объемных и </w:t>
      </w:r>
      <w:proofErr w:type="spellStart"/>
      <w:r w:rsidR="004810F3" w:rsidRPr="007D26E7">
        <w:rPr>
          <w:i/>
          <w:iCs/>
          <w:sz w:val="24"/>
          <w:szCs w:val="24"/>
        </w:rPr>
        <w:t>наноразмерных</w:t>
      </w:r>
      <w:proofErr w:type="spellEnd"/>
      <w:r w:rsidR="004810F3" w:rsidRPr="007D26E7">
        <w:rPr>
          <w:i/>
          <w:iCs/>
          <w:sz w:val="24"/>
          <w:szCs w:val="24"/>
        </w:rPr>
        <w:t xml:space="preserve"> систем.</w:t>
      </w:r>
    </w:p>
    <w:p w:rsidR="00C524BB" w:rsidRPr="005A5373" w:rsidRDefault="00C524BB" w:rsidP="00C524BB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pacing w:val="-3"/>
          <w:sz w:val="24"/>
          <w:szCs w:val="24"/>
          <w:u w:val="single"/>
        </w:rPr>
      </w:pPr>
      <w:r w:rsidRPr="005A5373">
        <w:rPr>
          <w:color w:val="000000" w:themeColor="text1"/>
          <w:spacing w:val="-3"/>
          <w:sz w:val="24"/>
          <w:szCs w:val="24"/>
          <w:u w:val="single"/>
        </w:rPr>
        <w:t>Физика полупроводников. Микроэлектроника</w:t>
      </w:r>
    </w:p>
    <w:p w:rsidR="004810F3" w:rsidRPr="00C524BB" w:rsidRDefault="004810F3" w:rsidP="005175A7">
      <w:pPr>
        <w:pStyle w:val="a4"/>
        <w:shd w:val="clear" w:color="auto" w:fill="FFFFFF"/>
        <w:ind w:left="0"/>
        <w:jc w:val="both"/>
        <w:rPr>
          <w:color w:val="000000" w:themeColor="text1"/>
          <w:spacing w:val="-3"/>
          <w:sz w:val="24"/>
          <w:szCs w:val="24"/>
        </w:rPr>
      </w:pPr>
      <w:r>
        <w:rPr>
          <w:color w:val="000000" w:themeColor="text1"/>
          <w:spacing w:val="-3"/>
          <w:sz w:val="24"/>
          <w:szCs w:val="24"/>
        </w:rPr>
        <w:t xml:space="preserve">Основные научные направления: </w:t>
      </w:r>
      <w:r w:rsidR="005175A7">
        <w:rPr>
          <w:i/>
          <w:iCs/>
          <w:color w:val="000000" w:themeColor="text1"/>
          <w:spacing w:val="-3"/>
          <w:sz w:val="24"/>
          <w:szCs w:val="24"/>
        </w:rPr>
        <w:t>ф</w:t>
      </w:r>
      <w:r w:rsidRPr="004810F3">
        <w:rPr>
          <w:i/>
          <w:iCs/>
          <w:color w:val="000000" w:themeColor="text1"/>
          <w:spacing w:val="-3"/>
          <w:sz w:val="24"/>
          <w:szCs w:val="24"/>
        </w:rPr>
        <w:t xml:space="preserve">изическое материаловедение полупроводников, </w:t>
      </w:r>
      <w:r>
        <w:rPr>
          <w:i/>
          <w:iCs/>
          <w:color w:val="000000" w:themeColor="text1"/>
          <w:spacing w:val="-3"/>
          <w:sz w:val="24"/>
          <w:szCs w:val="24"/>
        </w:rPr>
        <w:t>о</w:t>
      </w:r>
      <w:r w:rsidRPr="004810F3">
        <w:rPr>
          <w:i/>
          <w:iCs/>
          <w:color w:val="000000" w:themeColor="text1"/>
          <w:spacing w:val="-3"/>
          <w:sz w:val="24"/>
          <w:szCs w:val="24"/>
        </w:rPr>
        <w:t>сновы м</w:t>
      </w:r>
      <w:r>
        <w:rPr>
          <w:i/>
          <w:iCs/>
          <w:color w:val="000000" w:themeColor="text1"/>
          <w:spacing w:val="-3"/>
          <w:sz w:val="24"/>
          <w:szCs w:val="24"/>
        </w:rPr>
        <w:t>икро-, нано и оптоэлектроники, ф</w:t>
      </w:r>
      <w:r w:rsidRPr="004810F3">
        <w:rPr>
          <w:i/>
          <w:iCs/>
          <w:color w:val="000000" w:themeColor="text1"/>
          <w:spacing w:val="-3"/>
          <w:sz w:val="24"/>
          <w:szCs w:val="24"/>
        </w:rPr>
        <w:t xml:space="preserve">изика полупроводниковых </w:t>
      </w:r>
      <w:proofErr w:type="spellStart"/>
      <w:r w:rsidRPr="004810F3">
        <w:rPr>
          <w:i/>
          <w:iCs/>
          <w:color w:val="000000" w:themeColor="text1"/>
          <w:spacing w:val="-3"/>
          <w:sz w:val="24"/>
          <w:szCs w:val="24"/>
        </w:rPr>
        <w:t>наносистем</w:t>
      </w:r>
      <w:proofErr w:type="spellEnd"/>
      <w:r w:rsidRPr="004810F3">
        <w:rPr>
          <w:i/>
          <w:iCs/>
          <w:color w:val="000000" w:themeColor="text1"/>
          <w:spacing w:val="-3"/>
          <w:sz w:val="24"/>
          <w:szCs w:val="24"/>
        </w:rPr>
        <w:t xml:space="preserve">, </w:t>
      </w:r>
      <w:r>
        <w:rPr>
          <w:i/>
          <w:iCs/>
          <w:color w:val="000000" w:themeColor="text1"/>
          <w:spacing w:val="-3"/>
          <w:sz w:val="24"/>
          <w:szCs w:val="24"/>
        </w:rPr>
        <w:t>п</w:t>
      </w:r>
      <w:r w:rsidRPr="004810F3">
        <w:rPr>
          <w:i/>
          <w:iCs/>
          <w:color w:val="000000" w:themeColor="text1"/>
          <w:spacing w:val="-3"/>
          <w:sz w:val="24"/>
          <w:szCs w:val="24"/>
        </w:rPr>
        <w:t xml:space="preserve">ерспективные материалы, </w:t>
      </w:r>
      <w:r>
        <w:rPr>
          <w:i/>
          <w:iCs/>
          <w:color w:val="000000" w:themeColor="text1"/>
          <w:spacing w:val="-3"/>
          <w:sz w:val="24"/>
          <w:szCs w:val="24"/>
        </w:rPr>
        <w:t>к</w:t>
      </w:r>
      <w:r w:rsidRPr="004810F3">
        <w:rPr>
          <w:i/>
          <w:iCs/>
          <w:color w:val="000000" w:themeColor="text1"/>
          <w:spacing w:val="-3"/>
          <w:sz w:val="24"/>
          <w:szCs w:val="24"/>
        </w:rPr>
        <w:t xml:space="preserve">омпьютерное моделирование формирования </w:t>
      </w:r>
      <w:proofErr w:type="spellStart"/>
      <w:r w:rsidRPr="004810F3">
        <w:rPr>
          <w:i/>
          <w:iCs/>
          <w:color w:val="000000" w:themeColor="text1"/>
          <w:spacing w:val="-3"/>
          <w:sz w:val="24"/>
          <w:szCs w:val="24"/>
        </w:rPr>
        <w:t>наноструктур</w:t>
      </w:r>
      <w:proofErr w:type="spellEnd"/>
      <w:r w:rsidRPr="004810F3">
        <w:rPr>
          <w:i/>
          <w:iCs/>
          <w:color w:val="000000" w:themeColor="text1"/>
          <w:spacing w:val="-3"/>
          <w:sz w:val="24"/>
          <w:szCs w:val="24"/>
        </w:rPr>
        <w:t>.</w:t>
      </w:r>
    </w:p>
    <w:p w:rsidR="00C524BB" w:rsidRPr="005A5373" w:rsidRDefault="00C524BB" w:rsidP="00C524BB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pacing w:val="-3"/>
          <w:sz w:val="24"/>
          <w:szCs w:val="24"/>
          <w:u w:val="single"/>
        </w:rPr>
      </w:pPr>
      <w:r w:rsidRPr="005A5373">
        <w:rPr>
          <w:color w:val="000000" w:themeColor="text1"/>
          <w:spacing w:val="-3"/>
          <w:sz w:val="24"/>
          <w:szCs w:val="24"/>
          <w:u w:val="single"/>
        </w:rPr>
        <w:t>Классическая и практическа</w:t>
      </w:r>
      <w:r w:rsidR="00C83A38">
        <w:rPr>
          <w:color w:val="000000" w:themeColor="text1"/>
          <w:spacing w:val="-3"/>
          <w:sz w:val="24"/>
          <w:szCs w:val="24"/>
          <w:u w:val="single"/>
        </w:rPr>
        <w:t>я астрономия. Небесная механика</w:t>
      </w:r>
    </w:p>
    <w:p w:rsidR="004810F3" w:rsidRPr="00C524BB" w:rsidRDefault="004810F3" w:rsidP="004810F3">
      <w:pPr>
        <w:widowControl w:val="0"/>
        <w:jc w:val="both"/>
        <w:rPr>
          <w:color w:val="000000" w:themeColor="text1"/>
          <w:spacing w:val="-3"/>
          <w:sz w:val="24"/>
          <w:szCs w:val="24"/>
        </w:rPr>
      </w:pPr>
      <w:r>
        <w:rPr>
          <w:color w:val="000000" w:themeColor="text1"/>
          <w:spacing w:val="-3"/>
          <w:sz w:val="24"/>
          <w:szCs w:val="24"/>
        </w:rPr>
        <w:t xml:space="preserve">Основные научные направления: </w:t>
      </w:r>
      <w:r>
        <w:rPr>
          <w:i/>
          <w:iCs/>
          <w:sz w:val="24"/>
          <w:szCs w:val="24"/>
        </w:rPr>
        <w:t>а</w:t>
      </w:r>
      <w:r w:rsidRPr="007D26E7">
        <w:rPr>
          <w:i/>
          <w:iCs/>
          <w:sz w:val="24"/>
          <w:szCs w:val="24"/>
        </w:rPr>
        <w:t>налитические и числ</w:t>
      </w:r>
      <w:r>
        <w:rPr>
          <w:i/>
          <w:iCs/>
          <w:sz w:val="24"/>
          <w:szCs w:val="24"/>
        </w:rPr>
        <w:t>енные методы небесной механики, и</w:t>
      </w:r>
      <w:r w:rsidRPr="007D26E7">
        <w:rPr>
          <w:i/>
          <w:iCs/>
          <w:sz w:val="24"/>
          <w:szCs w:val="24"/>
        </w:rPr>
        <w:t xml:space="preserve">сследование динамики Солнечной и внесолнечных систем. </w:t>
      </w:r>
    </w:p>
    <w:p w:rsidR="00C524BB" w:rsidRPr="005A5373" w:rsidRDefault="00C524BB" w:rsidP="00C524BB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pacing w:val="-3"/>
          <w:sz w:val="24"/>
          <w:szCs w:val="24"/>
          <w:u w:val="single"/>
        </w:rPr>
      </w:pPr>
      <w:r w:rsidRPr="005A5373">
        <w:rPr>
          <w:color w:val="000000" w:themeColor="text1"/>
          <w:spacing w:val="-3"/>
          <w:sz w:val="24"/>
          <w:szCs w:val="24"/>
          <w:u w:val="single"/>
        </w:rPr>
        <w:t>Ин</w:t>
      </w:r>
      <w:r w:rsidR="00C83A38">
        <w:rPr>
          <w:color w:val="000000" w:themeColor="text1"/>
          <w:spacing w:val="-3"/>
          <w:sz w:val="24"/>
          <w:szCs w:val="24"/>
          <w:u w:val="single"/>
        </w:rPr>
        <w:t>формационные процессы и системы</w:t>
      </w:r>
    </w:p>
    <w:p w:rsidR="004810F3" w:rsidRPr="007D26E7" w:rsidRDefault="004810F3" w:rsidP="004810F3">
      <w:pPr>
        <w:widowControl w:val="0"/>
        <w:jc w:val="both"/>
        <w:rPr>
          <w:i/>
          <w:iCs/>
          <w:sz w:val="24"/>
          <w:szCs w:val="24"/>
        </w:rPr>
      </w:pPr>
      <w:r>
        <w:rPr>
          <w:color w:val="000000" w:themeColor="text1"/>
          <w:spacing w:val="-3"/>
          <w:sz w:val="24"/>
          <w:szCs w:val="24"/>
        </w:rPr>
        <w:t xml:space="preserve">Основные научные направления: </w:t>
      </w:r>
      <w:r w:rsidRPr="007D26E7">
        <w:rPr>
          <w:i/>
          <w:iCs/>
          <w:sz w:val="24"/>
          <w:szCs w:val="24"/>
        </w:rPr>
        <w:t>решени</w:t>
      </w:r>
      <w:r w:rsidR="00C83A38">
        <w:rPr>
          <w:i/>
          <w:iCs/>
          <w:sz w:val="24"/>
          <w:szCs w:val="24"/>
        </w:rPr>
        <w:t>е</w:t>
      </w:r>
      <w:r w:rsidRPr="007D26E7">
        <w:rPr>
          <w:i/>
          <w:iCs/>
          <w:sz w:val="24"/>
          <w:szCs w:val="24"/>
        </w:rPr>
        <w:t xml:space="preserve"> новых проблем и задач</w:t>
      </w:r>
      <w:r w:rsidR="00874CA4">
        <w:rPr>
          <w:i/>
          <w:iCs/>
          <w:sz w:val="24"/>
          <w:szCs w:val="24"/>
        </w:rPr>
        <w:t xml:space="preserve"> в области образования и научной деятельности</w:t>
      </w:r>
      <w:r w:rsidRPr="007D26E7">
        <w:rPr>
          <w:i/>
          <w:iCs/>
          <w:sz w:val="24"/>
          <w:szCs w:val="24"/>
        </w:rPr>
        <w:t xml:space="preserve"> на основе анализа и структурирования информации. </w:t>
      </w:r>
    </w:p>
    <w:p w:rsidR="00C524BB" w:rsidRPr="005A5373" w:rsidRDefault="00C524BB" w:rsidP="00C524BB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u w:val="single"/>
        </w:rPr>
      </w:pPr>
      <w:r w:rsidRPr="005A5373">
        <w:rPr>
          <w:color w:val="000000" w:themeColor="text1"/>
          <w:spacing w:val="-3"/>
          <w:sz w:val="24"/>
          <w:szCs w:val="24"/>
          <w:u w:val="single"/>
        </w:rPr>
        <w:t>Физика в современной школе</w:t>
      </w:r>
    </w:p>
    <w:p w:rsidR="00874CA4" w:rsidRPr="007D26E7" w:rsidRDefault="00874CA4" w:rsidP="00874CA4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4"/>
          <w:szCs w:val="24"/>
          <w:lang w:eastAsia="en-US"/>
        </w:rPr>
      </w:pPr>
      <w:r>
        <w:rPr>
          <w:color w:val="000000" w:themeColor="text1"/>
          <w:spacing w:val="-3"/>
          <w:sz w:val="24"/>
          <w:szCs w:val="24"/>
        </w:rPr>
        <w:t>Основные научные направления: с</w:t>
      </w:r>
      <w:r w:rsidRPr="007D26E7">
        <w:rPr>
          <w:rFonts w:eastAsia="Calibri"/>
          <w:i/>
          <w:iCs/>
          <w:color w:val="000000"/>
          <w:sz w:val="24"/>
          <w:szCs w:val="24"/>
          <w:lang w:eastAsia="en-US"/>
        </w:rPr>
        <w:t>оврем</w:t>
      </w:r>
      <w:r>
        <w:rPr>
          <w:rFonts w:eastAsia="Calibri"/>
          <w:i/>
          <w:iCs/>
          <w:color w:val="000000"/>
          <w:sz w:val="24"/>
          <w:szCs w:val="24"/>
          <w:lang w:eastAsia="en-US"/>
        </w:rPr>
        <w:t>енная физическая картина мира, с</w:t>
      </w:r>
      <w:r w:rsidRPr="007D26E7">
        <w:rPr>
          <w:rFonts w:eastAsia="Calibri"/>
          <w:i/>
          <w:iCs/>
          <w:color w:val="000000"/>
          <w:sz w:val="24"/>
          <w:szCs w:val="24"/>
          <w:lang w:eastAsia="en-US"/>
        </w:rPr>
        <w:t>овременные</w:t>
      </w:r>
      <w:r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 проблемы науки и образования, с</w:t>
      </w:r>
      <w:r w:rsidRPr="007D26E7">
        <w:rPr>
          <w:rFonts w:eastAsia="Calibri"/>
          <w:i/>
          <w:iCs/>
          <w:color w:val="000000"/>
          <w:sz w:val="24"/>
          <w:szCs w:val="24"/>
          <w:lang w:eastAsia="en-US"/>
        </w:rPr>
        <w:t>овременные методы и технологии обучения</w:t>
      </w:r>
      <w:r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 в школе, и</w:t>
      </w:r>
      <w:r w:rsidRPr="007D26E7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нформационные технологии в </w:t>
      </w:r>
      <w:r>
        <w:rPr>
          <w:rFonts w:eastAsia="Calibri"/>
          <w:i/>
          <w:iCs/>
          <w:color w:val="000000"/>
          <w:sz w:val="24"/>
          <w:szCs w:val="24"/>
          <w:lang w:eastAsia="en-US"/>
        </w:rPr>
        <w:t>профессиональной деятельности, п</w:t>
      </w:r>
      <w:r w:rsidRPr="007D26E7">
        <w:rPr>
          <w:rFonts w:eastAsia="Calibri"/>
          <w:i/>
          <w:iCs/>
          <w:color w:val="000000"/>
          <w:sz w:val="24"/>
          <w:szCs w:val="24"/>
          <w:lang w:eastAsia="en-US"/>
        </w:rPr>
        <w:t>рофессиональный учебный цикл по физике.</w:t>
      </w:r>
    </w:p>
    <w:p w:rsidR="005175A7" w:rsidRDefault="005175A7" w:rsidP="003E3F73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C524BB" w:rsidRDefault="00C524BB" w:rsidP="003E3F73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C524BB">
        <w:rPr>
          <w:color w:val="000000" w:themeColor="text1"/>
          <w:sz w:val="24"/>
          <w:szCs w:val="24"/>
        </w:rPr>
        <w:t>Обучение может осуществляется по индивидуальному плану, построенному в рамках направления подготовки на основе модулей по выбору для отдельных специализаций. Планирование и корректировка индивидуальных планов научно-исследовательской работы студентов производится в соответствии с выбранной темой магистерской диссертации.</w:t>
      </w:r>
    </w:p>
    <w:p w:rsidR="00E42D8B" w:rsidRPr="00442EF3" w:rsidRDefault="00E42D8B" w:rsidP="00E42D8B">
      <w:pPr>
        <w:spacing w:before="120"/>
        <w:jc w:val="both"/>
        <w:rPr>
          <w:b/>
          <w:sz w:val="24"/>
          <w:szCs w:val="24"/>
        </w:rPr>
      </w:pPr>
      <w:r w:rsidRPr="00442EF3">
        <w:rPr>
          <w:b/>
          <w:sz w:val="24"/>
          <w:szCs w:val="24"/>
        </w:rPr>
        <w:t>Ресурсы программы</w:t>
      </w:r>
      <w:r w:rsidR="005175A7">
        <w:rPr>
          <w:b/>
          <w:sz w:val="24"/>
          <w:szCs w:val="24"/>
        </w:rPr>
        <w:t>:</w:t>
      </w:r>
    </w:p>
    <w:p w:rsidR="00E42D8B" w:rsidRPr="00874CA4" w:rsidRDefault="00874CA4" w:rsidP="00874CA4">
      <w:pPr>
        <w:pStyle w:val="a4"/>
        <w:numPr>
          <w:ilvl w:val="0"/>
          <w:numId w:val="4"/>
        </w:numPr>
        <w:ind w:left="142" w:hanging="284"/>
        <w:jc w:val="both"/>
        <w:rPr>
          <w:sz w:val="24"/>
          <w:szCs w:val="24"/>
        </w:rPr>
      </w:pPr>
      <w:r w:rsidRPr="00874CA4">
        <w:rPr>
          <w:sz w:val="24"/>
          <w:szCs w:val="24"/>
        </w:rPr>
        <w:t>К</w:t>
      </w:r>
      <w:r w:rsidR="00E42D8B" w:rsidRPr="00874CA4">
        <w:rPr>
          <w:sz w:val="24"/>
          <w:szCs w:val="24"/>
        </w:rPr>
        <w:t xml:space="preserve">омпьютерные классы, оборудованные достаточным количеством компьютеров, связанных локальной сетью и имеющих выход в INTERNET. На всех компьютерах, </w:t>
      </w:r>
      <w:r w:rsidR="00E42D8B" w:rsidRPr="00874CA4">
        <w:rPr>
          <w:sz w:val="24"/>
          <w:szCs w:val="24"/>
        </w:rPr>
        <w:lastRenderedPageBreak/>
        <w:t>используемых на занятиях и для научно-исследовательской работы студентов установлено требуемое лицензионное программное обеспечение. Классы оборудованы совре</w:t>
      </w:r>
      <w:r w:rsidR="005A5373">
        <w:rPr>
          <w:sz w:val="24"/>
          <w:szCs w:val="24"/>
        </w:rPr>
        <w:t>менной презентационной техникой.</w:t>
      </w:r>
    </w:p>
    <w:p w:rsidR="005A5373" w:rsidRDefault="00874CA4" w:rsidP="00874CA4">
      <w:pPr>
        <w:pStyle w:val="a4"/>
        <w:numPr>
          <w:ilvl w:val="0"/>
          <w:numId w:val="4"/>
        </w:numPr>
        <w:ind w:left="142" w:hanging="284"/>
        <w:jc w:val="both"/>
        <w:rPr>
          <w:sz w:val="24"/>
          <w:szCs w:val="24"/>
        </w:rPr>
      </w:pPr>
      <w:r w:rsidRPr="005A5373">
        <w:rPr>
          <w:sz w:val="24"/>
          <w:szCs w:val="24"/>
        </w:rPr>
        <w:t xml:space="preserve">ТГУ имеет выход в INTERNET, </w:t>
      </w:r>
      <w:r w:rsidR="005A5373" w:rsidRPr="005A5373">
        <w:rPr>
          <w:sz w:val="24"/>
          <w:szCs w:val="24"/>
        </w:rPr>
        <w:t>магистрантам</w:t>
      </w:r>
      <w:r w:rsidRPr="005A5373">
        <w:rPr>
          <w:sz w:val="24"/>
          <w:szCs w:val="24"/>
        </w:rPr>
        <w:t xml:space="preserve"> предоставлен свободный доступ к информационным базам и сетевым информационным источникам, функционирует локальная компьютерная сеть, факультетский </w:t>
      </w:r>
      <w:proofErr w:type="spellStart"/>
      <w:r w:rsidRPr="005A5373">
        <w:rPr>
          <w:sz w:val="24"/>
          <w:szCs w:val="24"/>
        </w:rPr>
        <w:t>Web</w:t>
      </w:r>
      <w:proofErr w:type="spellEnd"/>
      <w:r w:rsidR="005175A7">
        <w:rPr>
          <w:sz w:val="24"/>
          <w:szCs w:val="24"/>
        </w:rPr>
        <w:t>-</w:t>
      </w:r>
      <w:r w:rsidRPr="005A5373">
        <w:rPr>
          <w:sz w:val="24"/>
          <w:szCs w:val="24"/>
        </w:rPr>
        <w:t>сайт</w:t>
      </w:r>
      <w:r w:rsidR="005A5373">
        <w:rPr>
          <w:sz w:val="24"/>
          <w:szCs w:val="24"/>
        </w:rPr>
        <w:t>.</w:t>
      </w:r>
    </w:p>
    <w:p w:rsidR="00874CA4" w:rsidRPr="005A5373" w:rsidRDefault="00874CA4" w:rsidP="00874CA4">
      <w:pPr>
        <w:pStyle w:val="a4"/>
        <w:numPr>
          <w:ilvl w:val="0"/>
          <w:numId w:val="4"/>
        </w:numPr>
        <w:ind w:left="142" w:hanging="284"/>
        <w:jc w:val="both"/>
        <w:rPr>
          <w:sz w:val="24"/>
          <w:szCs w:val="24"/>
        </w:rPr>
      </w:pPr>
      <w:r w:rsidRPr="005A5373">
        <w:rPr>
          <w:sz w:val="24"/>
          <w:szCs w:val="24"/>
        </w:rPr>
        <w:t xml:space="preserve">Для научно-исследовательской работы </w:t>
      </w:r>
      <w:r w:rsidR="005A5373">
        <w:rPr>
          <w:sz w:val="24"/>
          <w:szCs w:val="24"/>
        </w:rPr>
        <w:t>магистранты</w:t>
      </w:r>
      <w:r w:rsidRPr="005A5373">
        <w:rPr>
          <w:sz w:val="24"/>
          <w:szCs w:val="24"/>
        </w:rPr>
        <w:t xml:space="preserve"> имеют доступ к ресурсам Центра обработки данных ТГУ, высокопроизводительному вычислительному кластеру ТГУ «Скиф </w:t>
      </w:r>
      <w:proofErr w:type="spellStart"/>
      <w:r w:rsidRPr="005A5373">
        <w:rPr>
          <w:sz w:val="24"/>
          <w:szCs w:val="24"/>
        </w:rPr>
        <w:t>Cyberia</w:t>
      </w:r>
      <w:proofErr w:type="spellEnd"/>
      <w:r w:rsidRPr="005A5373">
        <w:rPr>
          <w:sz w:val="24"/>
          <w:szCs w:val="24"/>
        </w:rPr>
        <w:t xml:space="preserve">». </w:t>
      </w:r>
    </w:p>
    <w:p w:rsidR="00E42D8B" w:rsidRPr="00874CA4" w:rsidRDefault="00874CA4" w:rsidP="00874CA4">
      <w:pPr>
        <w:pStyle w:val="a4"/>
        <w:widowControl w:val="0"/>
        <w:numPr>
          <w:ilvl w:val="0"/>
          <w:numId w:val="4"/>
        </w:numPr>
        <w:ind w:left="142" w:hanging="284"/>
        <w:jc w:val="both"/>
        <w:rPr>
          <w:sz w:val="24"/>
          <w:szCs w:val="24"/>
        </w:rPr>
      </w:pPr>
      <w:r w:rsidRPr="00874CA4">
        <w:rPr>
          <w:sz w:val="24"/>
          <w:szCs w:val="24"/>
        </w:rPr>
        <w:t>У</w:t>
      </w:r>
      <w:r w:rsidR="00E42D8B" w:rsidRPr="00874CA4">
        <w:rPr>
          <w:sz w:val="24"/>
          <w:szCs w:val="24"/>
        </w:rPr>
        <w:t>чебные лаборатории для студенческого физического практикума, оснащенные современными лабораторными комплексами, вычислительной техникой, оборудованием и комплектующими, необходимыми для автомат</w:t>
      </w:r>
      <w:r w:rsidR="005175A7">
        <w:rPr>
          <w:sz w:val="24"/>
          <w:szCs w:val="24"/>
        </w:rPr>
        <w:t>изации лабораторного практикума.</w:t>
      </w:r>
    </w:p>
    <w:p w:rsidR="00E42D8B" w:rsidRDefault="00E42D8B" w:rsidP="00E42D8B">
      <w:pPr>
        <w:spacing w:before="120"/>
        <w:jc w:val="both"/>
        <w:rPr>
          <w:rFonts w:eastAsiaTheme="minorHAnsi"/>
          <w:b/>
          <w:sz w:val="24"/>
          <w:szCs w:val="24"/>
          <w:lang w:eastAsia="en-US"/>
        </w:rPr>
      </w:pPr>
      <w:r w:rsidRPr="00E80934">
        <w:rPr>
          <w:rFonts w:eastAsiaTheme="minorHAnsi"/>
          <w:b/>
          <w:sz w:val="24"/>
          <w:szCs w:val="24"/>
          <w:lang w:eastAsia="en-US"/>
        </w:rPr>
        <w:t>Перспективы трудоустройства</w:t>
      </w:r>
      <w:r w:rsidR="005175A7">
        <w:rPr>
          <w:rFonts w:eastAsiaTheme="minorHAnsi"/>
          <w:b/>
          <w:sz w:val="24"/>
          <w:szCs w:val="24"/>
          <w:lang w:eastAsia="en-US"/>
        </w:rPr>
        <w:t xml:space="preserve"> выпускников</w:t>
      </w:r>
      <w:r w:rsidRPr="00E80934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5A5373" w:rsidRPr="00055DD2" w:rsidRDefault="005A5373" w:rsidP="005A5373">
      <w:pPr>
        <w:widowControl w:val="0"/>
        <w:ind w:firstLine="400"/>
        <w:jc w:val="both"/>
        <w:rPr>
          <w:sz w:val="24"/>
          <w:szCs w:val="24"/>
        </w:rPr>
      </w:pPr>
      <w:r w:rsidRPr="00055DD2">
        <w:rPr>
          <w:sz w:val="24"/>
          <w:szCs w:val="24"/>
        </w:rPr>
        <w:t xml:space="preserve">Выпускники программы являются универсальными специалистами-физиками, обладающими компетенциями в проведении профильных исследований в научно-исследовательских институтах и решении прикладных задач в заводских лабораториях и высокотехнологических корпорациях, а также с возможностью преподавания специализированных и </w:t>
      </w:r>
      <w:proofErr w:type="spellStart"/>
      <w:r w:rsidRPr="00055DD2">
        <w:rPr>
          <w:sz w:val="24"/>
          <w:szCs w:val="24"/>
        </w:rPr>
        <w:t>общепрофильных</w:t>
      </w:r>
      <w:proofErr w:type="spellEnd"/>
      <w:r w:rsidRPr="00055DD2">
        <w:rPr>
          <w:sz w:val="24"/>
          <w:szCs w:val="24"/>
        </w:rPr>
        <w:t xml:space="preserve"> дисциплин на физических, технических и естественнонаучных факультетах высших учебных заведений. </w:t>
      </w:r>
    </w:p>
    <w:p w:rsidR="005A5373" w:rsidRPr="00055DD2" w:rsidRDefault="005A5373" w:rsidP="005A5373">
      <w:pPr>
        <w:widowControl w:val="0"/>
        <w:ind w:firstLine="400"/>
        <w:jc w:val="both"/>
        <w:rPr>
          <w:sz w:val="24"/>
          <w:szCs w:val="24"/>
        </w:rPr>
      </w:pPr>
      <w:r w:rsidRPr="00055DD2">
        <w:rPr>
          <w:sz w:val="24"/>
          <w:szCs w:val="24"/>
        </w:rPr>
        <w:t>Возможные места трудоустройства выпускников:</w:t>
      </w:r>
    </w:p>
    <w:p w:rsidR="00055DD2" w:rsidRPr="00055DD2" w:rsidRDefault="00055DD2" w:rsidP="00C83A38">
      <w:pPr>
        <w:widowControl w:val="0"/>
        <w:numPr>
          <w:ilvl w:val="0"/>
          <w:numId w:val="6"/>
        </w:numPr>
        <w:shd w:val="clear" w:color="auto" w:fill="FFFFFF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055DD2">
        <w:rPr>
          <w:rFonts w:eastAsia="Calibri"/>
          <w:sz w:val="24"/>
          <w:szCs w:val="24"/>
          <w:lang w:eastAsia="en-US"/>
        </w:rPr>
        <w:t>организации и предприятия Томского научного центра СО РАН;</w:t>
      </w:r>
    </w:p>
    <w:p w:rsidR="00055DD2" w:rsidRPr="00055DD2" w:rsidRDefault="00055DD2" w:rsidP="00C83A38">
      <w:pPr>
        <w:widowControl w:val="0"/>
        <w:numPr>
          <w:ilvl w:val="0"/>
          <w:numId w:val="6"/>
        </w:numPr>
        <w:shd w:val="clear" w:color="auto" w:fill="FFFFFF"/>
        <w:ind w:left="426" w:hanging="426"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055DD2">
        <w:rPr>
          <w:rFonts w:eastAsia="Calibri"/>
          <w:sz w:val="24"/>
          <w:szCs w:val="24"/>
          <w:lang w:val="en-US" w:eastAsia="en-US"/>
        </w:rPr>
        <w:t>высшие</w:t>
      </w:r>
      <w:proofErr w:type="spellEnd"/>
      <w:r w:rsidRPr="00055DD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055DD2">
        <w:rPr>
          <w:rFonts w:eastAsia="Calibri"/>
          <w:sz w:val="24"/>
          <w:szCs w:val="24"/>
          <w:lang w:val="en-US" w:eastAsia="en-US"/>
        </w:rPr>
        <w:t>учебные</w:t>
      </w:r>
      <w:proofErr w:type="spellEnd"/>
      <w:r w:rsidRPr="00055DD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055DD2">
        <w:rPr>
          <w:rFonts w:eastAsia="Calibri"/>
          <w:sz w:val="24"/>
          <w:szCs w:val="24"/>
          <w:lang w:val="en-US" w:eastAsia="en-US"/>
        </w:rPr>
        <w:t>заведения</w:t>
      </w:r>
      <w:proofErr w:type="spellEnd"/>
      <w:r w:rsidRPr="00055DD2">
        <w:rPr>
          <w:rFonts w:eastAsia="Calibri"/>
          <w:sz w:val="24"/>
          <w:szCs w:val="24"/>
          <w:lang w:val="en-US" w:eastAsia="en-US"/>
        </w:rPr>
        <w:t>;</w:t>
      </w:r>
    </w:p>
    <w:p w:rsidR="00055DD2" w:rsidRPr="00055DD2" w:rsidRDefault="00055DD2" w:rsidP="00C83A38">
      <w:pPr>
        <w:widowControl w:val="0"/>
        <w:numPr>
          <w:ilvl w:val="0"/>
          <w:numId w:val="6"/>
        </w:numPr>
        <w:shd w:val="clear" w:color="auto" w:fill="FFFFFF"/>
        <w:ind w:left="426" w:hanging="426"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055DD2">
        <w:rPr>
          <w:rFonts w:eastAsia="Calibri"/>
          <w:sz w:val="24"/>
          <w:szCs w:val="24"/>
          <w:lang w:val="en-US" w:eastAsia="en-US"/>
        </w:rPr>
        <w:t>наукоемкие</w:t>
      </w:r>
      <w:proofErr w:type="spellEnd"/>
      <w:r w:rsidRPr="00055DD2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055DD2">
        <w:rPr>
          <w:rFonts w:eastAsia="Calibri"/>
          <w:sz w:val="24"/>
          <w:szCs w:val="24"/>
          <w:lang w:val="en-US" w:eastAsia="en-US"/>
        </w:rPr>
        <w:t>производства</w:t>
      </w:r>
      <w:proofErr w:type="spellEnd"/>
      <w:r w:rsidRPr="00055DD2">
        <w:rPr>
          <w:rFonts w:eastAsia="Calibri"/>
          <w:sz w:val="24"/>
          <w:szCs w:val="24"/>
          <w:lang w:val="en-US" w:eastAsia="en-US"/>
        </w:rPr>
        <w:t>;</w:t>
      </w:r>
    </w:p>
    <w:p w:rsidR="00055DD2" w:rsidRPr="00055DD2" w:rsidRDefault="00055DD2" w:rsidP="00C83A38">
      <w:pPr>
        <w:widowControl w:val="0"/>
        <w:numPr>
          <w:ilvl w:val="0"/>
          <w:numId w:val="6"/>
        </w:numPr>
        <w:shd w:val="clear" w:color="auto" w:fill="FFFFFF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055DD2">
        <w:rPr>
          <w:rFonts w:eastAsia="Calibri"/>
          <w:sz w:val="24"/>
          <w:szCs w:val="24"/>
          <w:lang w:eastAsia="en-US"/>
        </w:rPr>
        <w:t>научно-исследовательские институты и организации России;</w:t>
      </w:r>
    </w:p>
    <w:p w:rsidR="00055DD2" w:rsidRPr="00055DD2" w:rsidRDefault="00055DD2" w:rsidP="00C83A38">
      <w:pPr>
        <w:widowControl w:val="0"/>
        <w:numPr>
          <w:ilvl w:val="0"/>
          <w:numId w:val="6"/>
        </w:numPr>
        <w:shd w:val="clear" w:color="auto" w:fill="FFFFFF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055DD2">
        <w:rPr>
          <w:rFonts w:eastAsia="Calibri"/>
          <w:sz w:val="24"/>
          <w:szCs w:val="24"/>
          <w:lang w:eastAsia="en-US"/>
        </w:rPr>
        <w:t>возможно продолжение обучения в очной аспирантуре ТГУ и других высших учебных заведений.</w:t>
      </w:r>
    </w:p>
    <w:p w:rsidR="00B86FDB" w:rsidRDefault="00B86FDB" w:rsidP="00B86FDB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B86FDB" w:rsidRDefault="00C83A38" w:rsidP="00B86FDB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Условия приема</w:t>
      </w:r>
    </w:p>
    <w:p w:rsidR="00E42D8B" w:rsidRPr="00152505" w:rsidRDefault="00B86FDB" w:rsidP="00B86FD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</w:t>
      </w:r>
      <w:r w:rsidR="00C83A38" w:rsidRPr="00C83A38">
        <w:rPr>
          <w:rFonts w:eastAsiaTheme="minorHAnsi"/>
          <w:sz w:val="24"/>
          <w:szCs w:val="24"/>
          <w:lang w:eastAsia="en-US"/>
        </w:rPr>
        <w:t>а</w:t>
      </w:r>
      <w:r w:rsidR="00E42D8B" w:rsidRPr="00152505">
        <w:rPr>
          <w:rFonts w:eastAsiaTheme="minorHAnsi"/>
          <w:sz w:val="24"/>
          <w:szCs w:val="24"/>
          <w:lang w:eastAsia="en-US"/>
        </w:rPr>
        <w:t xml:space="preserve"> обучени</w:t>
      </w:r>
      <w:r w:rsidR="00C83A38">
        <w:rPr>
          <w:rFonts w:eastAsiaTheme="minorHAnsi"/>
          <w:sz w:val="24"/>
          <w:szCs w:val="24"/>
          <w:lang w:eastAsia="en-US"/>
        </w:rPr>
        <w:t>е</w:t>
      </w:r>
      <w:r w:rsidR="00E42D8B" w:rsidRPr="00152505">
        <w:rPr>
          <w:rFonts w:eastAsiaTheme="minorHAnsi"/>
          <w:sz w:val="24"/>
          <w:szCs w:val="24"/>
          <w:lang w:eastAsia="en-US"/>
        </w:rPr>
        <w:t xml:space="preserve"> по магистерской программе принимаются </w:t>
      </w:r>
      <w:r w:rsidR="00C83A38">
        <w:rPr>
          <w:rFonts w:eastAsiaTheme="minorHAnsi"/>
          <w:sz w:val="24"/>
          <w:szCs w:val="24"/>
          <w:lang w:eastAsia="en-US"/>
        </w:rPr>
        <w:t>выпускники</w:t>
      </w:r>
      <w:r w:rsidR="00E42D8B" w:rsidRPr="00152505">
        <w:rPr>
          <w:rFonts w:eastAsiaTheme="minorHAnsi"/>
          <w:sz w:val="24"/>
          <w:szCs w:val="24"/>
          <w:lang w:eastAsia="en-US"/>
        </w:rPr>
        <w:t>, успешно освоившие бакалаврскую программу</w:t>
      </w:r>
      <w:r w:rsidR="00C83A38">
        <w:rPr>
          <w:rFonts w:eastAsiaTheme="minorHAnsi"/>
          <w:sz w:val="24"/>
          <w:szCs w:val="24"/>
          <w:lang w:eastAsia="en-US"/>
        </w:rPr>
        <w:t xml:space="preserve"> или программу </w:t>
      </w:r>
      <w:proofErr w:type="spellStart"/>
      <w:r w:rsidR="00C83A38">
        <w:rPr>
          <w:rFonts w:eastAsiaTheme="minorHAnsi"/>
          <w:sz w:val="24"/>
          <w:szCs w:val="24"/>
          <w:lang w:eastAsia="en-US"/>
        </w:rPr>
        <w:t>специалитета</w:t>
      </w:r>
      <w:proofErr w:type="spellEnd"/>
      <w:r w:rsidR="00C83A38">
        <w:rPr>
          <w:rFonts w:eastAsiaTheme="minorHAnsi"/>
          <w:sz w:val="24"/>
          <w:szCs w:val="24"/>
          <w:lang w:eastAsia="en-US"/>
        </w:rPr>
        <w:t xml:space="preserve"> по направлениям подготовки, связанным с </w:t>
      </w:r>
      <w:r w:rsidR="00E42D8B" w:rsidRPr="00152505">
        <w:rPr>
          <w:rFonts w:eastAsiaTheme="minorHAnsi"/>
          <w:sz w:val="24"/>
          <w:szCs w:val="24"/>
          <w:lang w:eastAsia="en-US"/>
        </w:rPr>
        <w:t>физик</w:t>
      </w:r>
      <w:r w:rsidR="00C83A38">
        <w:rPr>
          <w:rFonts w:eastAsiaTheme="minorHAnsi"/>
          <w:sz w:val="24"/>
          <w:szCs w:val="24"/>
          <w:lang w:eastAsia="en-US"/>
        </w:rPr>
        <w:t>ой</w:t>
      </w:r>
      <w:r w:rsidR="00E42D8B" w:rsidRPr="00152505">
        <w:rPr>
          <w:rFonts w:eastAsiaTheme="minorHAnsi"/>
          <w:sz w:val="24"/>
          <w:szCs w:val="24"/>
          <w:lang w:eastAsia="en-US"/>
        </w:rPr>
        <w:t>. Претенденты сдают вступительные экзамены</w:t>
      </w:r>
      <w:r w:rsidR="00E87EEF">
        <w:rPr>
          <w:rFonts w:eastAsiaTheme="minorHAnsi"/>
          <w:sz w:val="24"/>
          <w:szCs w:val="24"/>
          <w:lang w:eastAsia="en-US"/>
        </w:rPr>
        <w:t xml:space="preserve"> по физике</w:t>
      </w:r>
      <w:r w:rsidR="00C83A38">
        <w:rPr>
          <w:rFonts w:eastAsiaTheme="minorHAnsi"/>
          <w:sz w:val="24"/>
          <w:szCs w:val="24"/>
          <w:lang w:eastAsia="en-US"/>
        </w:rPr>
        <w:t xml:space="preserve"> и проходят собеседование по направлению подготовки.</w:t>
      </w:r>
      <w:r w:rsidR="00E42D8B" w:rsidRPr="00152505">
        <w:rPr>
          <w:rFonts w:eastAsiaTheme="minorHAnsi"/>
          <w:sz w:val="24"/>
          <w:szCs w:val="24"/>
          <w:lang w:eastAsia="en-US"/>
        </w:rPr>
        <w:t xml:space="preserve"> </w:t>
      </w:r>
    </w:p>
    <w:p w:rsidR="00FE3B35" w:rsidRDefault="00FE3B35" w:rsidP="00E42D8B">
      <w:pPr>
        <w:spacing w:before="12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B86FDB" w:rsidRDefault="00B86FDB" w:rsidP="00E42D8B">
      <w:pPr>
        <w:spacing w:before="12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Контакты</w:t>
      </w:r>
    </w:p>
    <w:p w:rsidR="00E42D8B" w:rsidRPr="00E80934" w:rsidRDefault="00E42D8B" w:rsidP="00E42D8B">
      <w:pPr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E80934">
        <w:rPr>
          <w:rFonts w:eastAsiaTheme="minorHAnsi"/>
          <w:sz w:val="24"/>
          <w:szCs w:val="24"/>
          <w:lang w:eastAsia="en-US"/>
        </w:rPr>
        <w:t>Руководитель программы</w:t>
      </w:r>
      <w:r w:rsidR="00A922ED">
        <w:rPr>
          <w:rFonts w:eastAsiaTheme="minorHAnsi"/>
          <w:sz w:val="24"/>
          <w:szCs w:val="24"/>
          <w:lang w:eastAsia="en-US"/>
        </w:rPr>
        <w:t>:</w:t>
      </w:r>
      <w:r w:rsidRPr="00E8093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sz w:val="24"/>
          <w:szCs w:val="24"/>
          <w:lang w:eastAsia="en-US"/>
        </w:rPr>
        <w:t>Чайковская Ольга Никол</w:t>
      </w:r>
      <w:r w:rsidR="00A922ED">
        <w:rPr>
          <w:rFonts w:eastAsiaTheme="minorHAnsi"/>
          <w:i/>
          <w:sz w:val="24"/>
          <w:szCs w:val="24"/>
          <w:lang w:eastAsia="en-US"/>
        </w:rPr>
        <w:t>а</w:t>
      </w:r>
      <w:r>
        <w:rPr>
          <w:rFonts w:eastAsiaTheme="minorHAnsi"/>
          <w:i/>
          <w:sz w:val="24"/>
          <w:szCs w:val="24"/>
          <w:lang w:eastAsia="en-US"/>
        </w:rPr>
        <w:t>евна, д.</w:t>
      </w:r>
      <w:r w:rsidR="00A922ED">
        <w:rPr>
          <w:rFonts w:eastAsiaTheme="minorHAnsi"/>
          <w:i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sz w:val="24"/>
          <w:szCs w:val="24"/>
          <w:lang w:eastAsia="en-US"/>
        </w:rPr>
        <w:t>ф.-м.</w:t>
      </w:r>
      <w:r w:rsidR="00A922ED">
        <w:rPr>
          <w:rFonts w:eastAsiaTheme="minorHAnsi"/>
          <w:i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sz w:val="24"/>
          <w:szCs w:val="24"/>
          <w:lang w:eastAsia="en-US"/>
        </w:rPr>
        <w:t>н, профессор</w:t>
      </w:r>
      <w:r w:rsidR="00A922ED">
        <w:rPr>
          <w:rFonts w:eastAsiaTheme="minorHAnsi"/>
          <w:i/>
          <w:sz w:val="24"/>
          <w:szCs w:val="24"/>
          <w:lang w:eastAsia="en-US"/>
        </w:rPr>
        <w:t>,</w:t>
      </w:r>
      <w:r>
        <w:rPr>
          <w:rFonts w:eastAsiaTheme="minorHAnsi"/>
          <w:i/>
          <w:sz w:val="24"/>
          <w:szCs w:val="24"/>
          <w:lang w:eastAsia="en-US"/>
        </w:rPr>
        <w:t xml:space="preserve"> декан физического факультета</w:t>
      </w:r>
      <w:r w:rsidR="00C83A38">
        <w:rPr>
          <w:rFonts w:eastAsiaTheme="minorHAnsi"/>
          <w:i/>
          <w:sz w:val="24"/>
          <w:szCs w:val="24"/>
          <w:lang w:eastAsia="en-US"/>
        </w:rPr>
        <w:t>. (3822)529651</w:t>
      </w:r>
    </w:p>
    <w:p w:rsidR="00E42D8B" w:rsidRPr="008065B3" w:rsidRDefault="00E42D8B" w:rsidP="00E42D8B">
      <w:pPr>
        <w:jc w:val="both"/>
        <w:rPr>
          <w:i/>
          <w:spacing w:val="-3"/>
          <w:sz w:val="24"/>
          <w:szCs w:val="24"/>
        </w:rPr>
      </w:pPr>
      <w:r w:rsidRPr="008065B3">
        <w:rPr>
          <w:spacing w:val="-3"/>
          <w:sz w:val="24"/>
          <w:szCs w:val="24"/>
        </w:rPr>
        <w:t>Менеджер</w:t>
      </w:r>
      <w:r w:rsidRPr="008065B3">
        <w:rPr>
          <w:i/>
          <w:spacing w:val="-3"/>
          <w:sz w:val="24"/>
          <w:szCs w:val="24"/>
        </w:rPr>
        <w:t xml:space="preserve"> </w:t>
      </w:r>
      <w:r w:rsidRPr="00A922ED">
        <w:rPr>
          <w:spacing w:val="-3"/>
          <w:sz w:val="24"/>
          <w:szCs w:val="24"/>
        </w:rPr>
        <w:t>программы</w:t>
      </w:r>
      <w:r w:rsidRPr="008065B3">
        <w:rPr>
          <w:i/>
          <w:spacing w:val="-3"/>
          <w:sz w:val="24"/>
          <w:szCs w:val="24"/>
        </w:rPr>
        <w:t xml:space="preserve">: </w:t>
      </w:r>
      <w:proofErr w:type="spellStart"/>
      <w:r w:rsidR="00A922ED">
        <w:rPr>
          <w:i/>
          <w:spacing w:val="-3"/>
          <w:sz w:val="24"/>
          <w:szCs w:val="24"/>
        </w:rPr>
        <w:t>Н</w:t>
      </w:r>
      <w:r>
        <w:rPr>
          <w:i/>
          <w:spacing w:val="-3"/>
          <w:sz w:val="24"/>
          <w:szCs w:val="24"/>
        </w:rPr>
        <w:t>явро</w:t>
      </w:r>
      <w:proofErr w:type="spellEnd"/>
      <w:r>
        <w:rPr>
          <w:i/>
          <w:spacing w:val="-3"/>
          <w:sz w:val="24"/>
          <w:szCs w:val="24"/>
        </w:rPr>
        <w:t xml:space="preserve"> Вера Федоровна</w:t>
      </w:r>
      <w:r w:rsidR="00C83A38">
        <w:rPr>
          <w:i/>
          <w:spacing w:val="-3"/>
          <w:sz w:val="24"/>
          <w:szCs w:val="24"/>
        </w:rPr>
        <w:t>,</w:t>
      </w:r>
      <w:r w:rsidRPr="008065B3">
        <w:rPr>
          <w:i/>
          <w:spacing w:val="-3"/>
          <w:sz w:val="24"/>
          <w:szCs w:val="24"/>
        </w:rPr>
        <w:t xml:space="preserve"> </w:t>
      </w:r>
      <w:r w:rsidR="00C83A38">
        <w:rPr>
          <w:i/>
          <w:spacing w:val="-3"/>
          <w:sz w:val="24"/>
          <w:szCs w:val="24"/>
        </w:rPr>
        <w:t xml:space="preserve"> к. ф.-м</w:t>
      </w:r>
      <w:r w:rsidR="00B86FDB">
        <w:rPr>
          <w:i/>
          <w:spacing w:val="-3"/>
          <w:sz w:val="24"/>
          <w:szCs w:val="24"/>
        </w:rPr>
        <w:t>.</w:t>
      </w:r>
      <w:r w:rsidR="00C83A38">
        <w:rPr>
          <w:i/>
          <w:spacing w:val="-3"/>
          <w:sz w:val="24"/>
          <w:szCs w:val="24"/>
        </w:rPr>
        <w:t xml:space="preserve"> н</w:t>
      </w:r>
      <w:r w:rsidR="00FE3B35">
        <w:rPr>
          <w:i/>
          <w:spacing w:val="-3"/>
          <w:sz w:val="24"/>
          <w:szCs w:val="24"/>
        </w:rPr>
        <w:t>.</w:t>
      </w:r>
      <w:r w:rsidR="00C83A38">
        <w:rPr>
          <w:i/>
          <w:spacing w:val="-3"/>
          <w:sz w:val="24"/>
          <w:szCs w:val="24"/>
        </w:rPr>
        <w:t xml:space="preserve">, доцент физического факультета. </w:t>
      </w:r>
      <w:r w:rsidR="00B86FDB">
        <w:rPr>
          <w:i/>
          <w:spacing w:val="-3"/>
          <w:sz w:val="24"/>
          <w:szCs w:val="24"/>
        </w:rPr>
        <w:t xml:space="preserve">(3822)529898, </w:t>
      </w:r>
      <w:hyperlink r:id="rId6" w:history="1">
        <w:r w:rsidRPr="00A922ED">
          <w:rPr>
            <w:rStyle w:val="a3"/>
            <w:rFonts w:eastAsiaTheme="minorHAnsi"/>
            <w:sz w:val="24"/>
            <w:szCs w:val="24"/>
            <w:lang w:eastAsia="en-US"/>
          </w:rPr>
          <w:t>vfn@phys.tsu.ru</w:t>
        </w:r>
      </w:hyperlink>
    </w:p>
    <w:p w:rsidR="00E42D8B" w:rsidRDefault="00E42D8B" w:rsidP="00E42D8B">
      <w:pPr>
        <w:jc w:val="both"/>
        <w:rPr>
          <w:rFonts w:eastAsiaTheme="minorHAnsi"/>
          <w:sz w:val="24"/>
          <w:szCs w:val="24"/>
          <w:lang w:eastAsia="en-US"/>
        </w:rPr>
      </w:pPr>
      <w:r w:rsidRPr="00476870">
        <w:rPr>
          <w:rFonts w:eastAsiaTheme="minorHAnsi"/>
          <w:b/>
          <w:i/>
          <w:sz w:val="24"/>
          <w:szCs w:val="24"/>
          <w:lang w:eastAsia="en-US"/>
        </w:rPr>
        <w:t>Адрес</w:t>
      </w:r>
      <w:r w:rsidRPr="00813EC4">
        <w:rPr>
          <w:rFonts w:eastAsiaTheme="minorHAnsi"/>
          <w:i/>
          <w:sz w:val="24"/>
          <w:szCs w:val="24"/>
          <w:lang w:eastAsia="en-US"/>
        </w:rPr>
        <w:t xml:space="preserve"> местонахождения структурного подразделения:</w:t>
      </w:r>
      <w:r w:rsidRPr="00813EC4">
        <w:rPr>
          <w:rFonts w:eastAsiaTheme="minorHAnsi"/>
          <w:sz w:val="24"/>
          <w:szCs w:val="24"/>
          <w:lang w:eastAsia="en-US"/>
        </w:rPr>
        <w:t xml:space="preserve"> г. Томск, 634050, пл.</w:t>
      </w:r>
      <w:r w:rsidR="00A922ED">
        <w:rPr>
          <w:rFonts w:eastAsiaTheme="minorHAnsi"/>
          <w:sz w:val="24"/>
          <w:szCs w:val="24"/>
          <w:lang w:eastAsia="en-US"/>
        </w:rPr>
        <w:t> </w:t>
      </w:r>
      <w:proofErr w:type="spellStart"/>
      <w:r w:rsidRPr="00813EC4">
        <w:rPr>
          <w:rFonts w:eastAsiaTheme="minorHAnsi"/>
          <w:sz w:val="24"/>
          <w:szCs w:val="24"/>
          <w:lang w:eastAsia="en-US"/>
        </w:rPr>
        <w:t>Новособорная</w:t>
      </w:r>
      <w:proofErr w:type="spellEnd"/>
      <w:r w:rsidRPr="00813EC4">
        <w:rPr>
          <w:rFonts w:eastAsiaTheme="minorHAnsi"/>
          <w:sz w:val="24"/>
          <w:szCs w:val="24"/>
          <w:lang w:eastAsia="en-US"/>
        </w:rPr>
        <w:t xml:space="preserve"> 1, Сибирский физико-технический институт, кабинет 12</w:t>
      </w:r>
      <w:r>
        <w:rPr>
          <w:rFonts w:eastAsiaTheme="minorHAnsi"/>
          <w:sz w:val="24"/>
          <w:szCs w:val="24"/>
          <w:lang w:eastAsia="en-US"/>
        </w:rPr>
        <w:t>5</w:t>
      </w:r>
      <w:r w:rsidRPr="00B45A65">
        <w:rPr>
          <w:rFonts w:eastAsiaTheme="minorHAnsi"/>
          <w:sz w:val="24"/>
          <w:szCs w:val="24"/>
          <w:lang w:eastAsia="en-US"/>
        </w:rPr>
        <w:t>,</w:t>
      </w:r>
      <w:r w:rsidRPr="00CF778F">
        <w:rPr>
          <w:rFonts w:eastAsiaTheme="minorHAnsi"/>
          <w:sz w:val="24"/>
          <w:szCs w:val="24"/>
          <w:lang w:eastAsia="en-US"/>
        </w:rPr>
        <w:t xml:space="preserve"> </w:t>
      </w:r>
    </w:p>
    <w:p w:rsidR="00E42D8B" w:rsidRDefault="00E42D8B" w:rsidP="00E87EE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тел.: +7 (3822)529651</w:t>
      </w:r>
      <w:r w:rsidRPr="00B45A65">
        <w:rPr>
          <w:rFonts w:eastAsiaTheme="minorHAnsi"/>
          <w:sz w:val="24"/>
          <w:szCs w:val="24"/>
          <w:lang w:eastAsia="en-US"/>
        </w:rPr>
        <w:t xml:space="preserve"> </w:t>
      </w:r>
      <w:hyperlink r:id="rId7" w:history="1">
        <w:r w:rsidRPr="00A45F78">
          <w:rPr>
            <w:rStyle w:val="a3"/>
            <w:rFonts w:eastAsiaTheme="minorHAnsi"/>
            <w:sz w:val="24"/>
            <w:szCs w:val="24"/>
            <w:lang w:val="en-US" w:eastAsia="en-US"/>
          </w:rPr>
          <w:t>dean</w:t>
        </w:r>
        <w:r w:rsidRPr="00B45A65">
          <w:rPr>
            <w:rStyle w:val="a3"/>
            <w:rFonts w:eastAsiaTheme="minorHAnsi"/>
            <w:sz w:val="24"/>
            <w:szCs w:val="24"/>
            <w:lang w:eastAsia="en-US"/>
          </w:rPr>
          <w:t>@</w:t>
        </w:r>
        <w:r w:rsidRPr="00A45F78">
          <w:rPr>
            <w:rStyle w:val="a3"/>
            <w:rFonts w:eastAsiaTheme="minorHAnsi"/>
            <w:sz w:val="24"/>
            <w:szCs w:val="24"/>
            <w:lang w:val="en-US" w:eastAsia="en-US"/>
          </w:rPr>
          <w:t>phys</w:t>
        </w:r>
        <w:r w:rsidRPr="00B45A65">
          <w:rPr>
            <w:rStyle w:val="a3"/>
            <w:rFonts w:eastAsiaTheme="minorHAnsi"/>
            <w:sz w:val="24"/>
            <w:szCs w:val="24"/>
            <w:lang w:eastAsia="en-US"/>
          </w:rPr>
          <w:t>.</w:t>
        </w:r>
        <w:r w:rsidRPr="00A45F78">
          <w:rPr>
            <w:rStyle w:val="a3"/>
            <w:rFonts w:eastAsiaTheme="minorHAnsi"/>
            <w:sz w:val="24"/>
            <w:szCs w:val="24"/>
            <w:lang w:val="en-US" w:eastAsia="en-US"/>
          </w:rPr>
          <w:t>tsu</w:t>
        </w:r>
        <w:r w:rsidRPr="00B45A65">
          <w:rPr>
            <w:rStyle w:val="a3"/>
            <w:rFonts w:eastAsiaTheme="minorHAnsi"/>
            <w:sz w:val="24"/>
            <w:szCs w:val="24"/>
            <w:lang w:eastAsia="en-US"/>
          </w:rPr>
          <w:t>.</w:t>
        </w:r>
        <w:r w:rsidRPr="00A45F78">
          <w:rPr>
            <w:rStyle w:val="a3"/>
            <w:rFonts w:eastAsiaTheme="minorHAnsi"/>
            <w:sz w:val="24"/>
            <w:szCs w:val="24"/>
            <w:lang w:val="en-US" w:eastAsia="en-US"/>
          </w:rPr>
          <w:t>ru</w:t>
        </w:r>
      </w:hyperlink>
      <w:r w:rsidRPr="00B45A65">
        <w:rPr>
          <w:rFonts w:eastAsiaTheme="minorHAnsi"/>
          <w:sz w:val="24"/>
          <w:szCs w:val="24"/>
          <w:lang w:eastAsia="en-US"/>
        </w:rPr>
        <w:t>, http://ff.tsu.ru/</w:t>
      </w:r>
    </w:p>
    <w:sectPr w:rsidR="00E42D8B" w:rsidSect="000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67E"/>
    <w:multiLevelType w:val="hybridMultilevel"/>
    <w:tmpl w:val="882EBD18"/>
    <w:lvl w:ilvl="0" w:tplc="942A9CA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204"/>
    <w:multiLevelType w:val="hybridMultilevel"/>
    <w:tmpl w:val="9372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C1E42"/>
    <w:multiLevelType w:val="hybridMultilevel"/>
    <w:tmpl w:val="0F767F22"/>
    <w:lvl w:ilvl="0" w:tplc="F4E47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B5EB5"/>
    <w:multiLevelType w:val="hybridMultilevel"/>
    <w:tmpl w:val="FCEA2166"/>
    <w:lvl w:ilvl="0" w:tplc="F4E47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F1090"/>
    <w:multiLevelType w:val="hybridMultilevel"/>
    <w:tmpl w:val="19D68184"/>
    <w:lvl w:ilvl="0" w:tplc="F4E47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17DB5"/>
    <w:multiLevelType w:val="hybridMultilevel"/>
    <w:tmpl w:val="9A285E0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6">
    <w:nsid w:val="6908294E"/>
    <w:multiLevelType w:val="hybridMultilevel"/>
    <w:tmpl w:val="B5FE4496"/>
    <w:lvl w:ilvl="0" w:tplc="F4E4743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62"/>
    <w:rsid w:val="000130BB"/>
    <w:rsid w:val="00037F73"/>
    <w:rsid w:val="00055DD2"/>
    <w:rsid w:val="00076E62"/>
    <w:rsid w:val="00121317"/>
    <w:rsid w:val="00202554"/>
    <w:rsid w:val="003229D7"/>
    <w:rsid w:val="00383E01"/>
    <w:rsid w:val="003C2F4B"/>
    <w:rsid w:val="003E3F73"/>
    <w:rsid w:val="004810F3"/>
    <w:rsid w:val="00511BEF"/>
    <w:rsid w:val="005175A7"/>
    <w:rsid w:val="005A5373"/>
    <w:rsid w:val="005C100C"/>
    <w:rsid w:val="007C4057"/>
    <w:rsid w:val="007D26E7"/>
    <w:rsid w:val="00802C7A"/>
    <w:rsid w:val="00874CA4"/>
    <w:rsid w:val="00952873"/>
    <w:rsid w:val="00953303"/>
    <w:rsid w:val="00A4159D"/>
    <w:rsid w:val="00A73CD0"/>
    <w:rsid w:val="00A922ED"/>
    <w:rsid w:val="00A9503F"/>
    <w:rsid w:val="00AE6B64"/>
    <w:rsid w:val="00B42EB1"/>
    <w:rsid w:val="00B86FDB"/>
    <w:rsid w:val="00C1269E"/>
    <w:rsid w:val="00C524BB"/>
    <w:rsid w:val="00C83A38"/>
    <w:rsid w:val="00D16211"/>
    <w:rsid w:val="00D9548D"/>
    <w:rsid w:val="00E42D8B"/>
    <w:rsid w:val="00E83E8A"/>
    <w:rsid w:val="00E87EEF"/>
    <w:rsid w:val="00F35823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26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D8B"/>
    <w:rPr>
      <w:color w:val="0000FF"/>
      <w:u w:val="single"/>
    </w:rPr>
  </w:style>
  <w:style w:type="paragraph" w:customStyle="1" w:styleId="FR2">
    <w:name w:val="FR2"/>
    <w:rsid w:val="00E42D8B"/>
    <w:pPr>
      <w:widowControl w:val="0"/>
      <w:snapToGrid w:val="0"/>
      <w:spacing w:after="0" w:line="300" w:lineRule="auto"/>
      <w:ind w:left="44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2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link w:val="a5"/>
    <w:uiPriority w:val="34"/>
    <w:qFormat/>
    <w:rsid w:val="00C1269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12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Знак1"/>
    <w:basedOn w:val="a"/>
    <w:rsid w:val="00802C7A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FE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26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D8B"/>
    <w:rPr>
      <w:color w:val="0000FF"/>
      <w:u w:val="single"/>
    </w:rPr>
  </w:style>
  <w:style w:type="paragraph" w:customStyle="1" w:styleId="FR2">
    <w:name w:val="FR2"/>
    <w:rsid w:val="00E42D8B"/>
    <w:pPr>
      <w:widowControl w:val="0"/>
      <w:snapToGrid w:val="0"/>
      <w:spacing w:after="0" w:line="300" w:lineRule="auto"/>
      <w:ind w:left="44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2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link w:val="a5"/>
    <w:uiPriority w:val="34"/>
    <w:qFormat/>
    <w:rsid w:val="00C1269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12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Знак1"/>
    <w:basedOn w:val="a"/>
    <w:rsid w:val="00802C7A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FE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an@phys.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9;&#1095;&#1077;&#1073;&#1085;&#1099;&#1081;%20&#1087;&#1088;&#1086;&#1094;&#1077;&#1089;&#1089;\vfn@phys.t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</cp:lastModifiedBy>
  <cp:revision>2</cp:revision>
  <dcterms:created xsi:type="dcterms:W3CDTF">2017-03-10T08:32:00Z</dcterms:created>
  <dcterms:modified xsi:type="dcterms:W3CDTF">2017-03-10T08:32:00Z</dcterms:modified>
</cp:coreProperties>
</file>